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1779"/>
        <w:gridCol w:w="2944"/>
        <w:gridCol w:w="1542"/>
        <w:gridCol w:w="2268"/>
      </w:tblGrid>
      <w:tr w:rsidR="00C7276B" w:rsidTr="00C7276B">
        <w:tc>
          <w:tcPr>
            <w:tcW w:w="554" w:type="dxa"/>
          </w:tcPr>
          <w:p w:rsidR="00C7276B" w:rsidRDefault="00C7276B" w:rsidP="006D6269">
            <w:r>
              <w:t>Lp.</w:t>
            </w:r>
          </w:p>
        </w:tc>
        <w:tc>
          <w:tcPr>
            <w:tcW w:w="1426" w:type="dxa"/>
          </w:tcPr>
          <w:p w:rsidR="00C7276B" w:rsidRDefault="00C7276B" w:rsidP="006D6269">
            <w:r>
              <w:t>Organ kontrolujący</w:t>
            </w:r>
          </w:p>
        </w:tc>
        <w:tc>
          <w:tcPr>
            <w:tcW w:w="3685" w:type="dxa"/>
          </w:tcPr>
          <w:p w:rsidR="00C7276B" w:rsidRDefault="00C7276B" w:rsidP="006D6269">
            <w:r>
              <w:t>Temat kontroli</w:t>
            </w:r>
          </w:p>
        </w:tc>
        <w:tc>
          <w:tcPr>
            <w:tcW w:w="1642" w:type="dxa"/>
          </w:tcPr>
          <w:p w:rsidR="00C7276B" w:rsidRDefault="00C7276B" w:rsidP="006D6269">
            <w:r>
              <w:t>Okres</w:t>
            </w:r>
          </w:p>
        </w:tc>
        <w:tc>
          <w:tcPr>
            <w:tcW w:w="1755" w:type="dxa"/>
          </w:tcPr>
          <w:p w:rsidR="00C7276B" w:rsidRDefault="00C7276B" w:rsidP="006D6269">
            <w:r>
              <w:t>Dokument o wynikach kontroli*</w:t>
            </w:r>
          </w:p>
        </w:tc>
      </w:tr>
      <w:tr w:rsidR="00C7276B" w:rsidTr="00C7276B">
        <w:tc>
          <w:tcPr>
            <w:tcW w:w="554" w:type="dxa"/>
          </w:tcPr>
          <w:p w:rsidR="00C7276B" w:rsidRDefault="00767932" w:rsidP="006D6269">
            <w:r>
              <w:t>1</w:t>
            </w:r>
            <w:r w:rsidR="00615F89">
              <w:t>.</w:t>
            </w:r>
          </w:p>
        </w:tc>
        <w:tc>
          <w:tcPr>
            <w:tcW w:w="1426" w:type="dxa"/>
          </w:tcPr>
          <w:p w:rsidR="00C7276B" w:rsidRDefault="00ED5A35" w:rsidP="006D6269">
            <w:r>
              <w:t xml:space="preserve">Zakład Ubezpieczeń Społecznych </w:t>
            </w:r>
            <w:r w:rsidR="002F3B87">
              <w:t xml:space="preserve">                  </w:t>
            </w:r>
            <w:r>
              <w:t>I Oddział w Łodzi</w:t>
            </w:r>
          </w:p>
        </w:tc>
        <w:tc>
          <w:tcPr>
            <w:tcW w:w="3685" w:type="dxa"/>
          </w:tcPr>
          <w:p w:rsidR="00C7276B" w:rsidRDefault="00ED5A35" w:rsidP="006D6269">
            <w:r>
              <w:t>Kontrola okresowa z zakresu ZUS.</w:t>
            </w:r>
          </w:p>
        </w:tc>
        <w:tc>
          <w:tcPr>
            <w:tcW w:w="1642" w:type="dxa"/>
          </w:tcPr>
          <w:p w:rsidR="00C7276B" w:rsidRDefault="00ED5A35" w:rsidP="006D6269">
            <w:r>
              <w:t>10.03.2022r. – 24.03.2022r.</w:t>
            </w:r>
          </w:p>
        </w:tc>
        <w:tc>
          <w:tcPr>
            <w:tcW w:w="1755" w:type="dxa"/>
          </w:tcPr>
          <w:p w:rsidR="00C7276B" w:rsidRDefault="00C7276B" w:rsidP="006D6269">
            <w:r>
              <w:t xml:space="preserve">Protokół kontroli nr </w:t>
            </w:r>
            <w:r w:rsidR="00ED5A35">
              <w:t>212022020071PRO001</w:t>
            </w:r>
          </w:p>
        </w:tc>
      </w:tr>
      <w:tr w:rsidR="00C7276B" w:rsidTr="00C7276B">
        <w:tc>
          <w:tcPr>
            <w:tcW w:w="554" w:type="dxa"/>
          </w:tcPr>
          <w:p w:rsidR="00C7276B" w:rsidRDefault="00767932" w:rsidP="006D6269">
            <w:r>
              <w:t>2</w:t>
            </w:r>
            <w:r w:rsidR="00C7276B">
              <w:t>.</w:t>
            </w:r>
          </w:p>
        </w:tc>
        <w:tc>
          <w:tcPr>
            <w:tcW w:w="1426" w:type="dxa"/>
          </w:tcPr>
          <w:p w:rsidR="00C7276B" w:rsidRDefault="00ED5A35" w:rsidP="006D6269">
            <w:r>
              <w:t xml:space="preserve">Powiatowa </w:t>
            </w:r>
            <w:r w:rsidR="002F3B87">
              <w:t>S</w:t>
            </w:r>
            <w:bookmarkStart w:id="0" w:name="_GoBack"/>
            <w:bookmarkEnd w:id="0"/>
            <w:r>
              <w:t>tacja Sanitarno-Epidemiologiczna w Zgierzu</w:t>
            </w:r>
          </w:p>
        </w:tc>
        <w:tc>
          <w:tcPr>
            <w:tcW w:w="3685" w:type="dxa"/>
          </w:tcPr>
          <w:p w:rsidR="00C7276B" w:rsidRDefault="00ED5A35" w:rsidP="006D6269">
            <w:r>
              <w:t>Ocena stanu sanitarnego placówki.</w:t>
            </w:r>
          </w:p>
        </w:tc>
        <w:tc>
          <w:tcPr>
            <w:tcW w:w="1642" w:type="dxa"/>
          </w:tcPr>
          <w:p w:rsidR="00C7276B" w:rsidRDefault="00ED5A35" w:rsidP="006D6269">
            <w:r>
              <w:t>24.03.2022r.</w:t>
            </w:r>
          </w:p>
        </w:tc>
        <w:tc>
          <w:tcPr>
            <w:tcW w:w="1755" w:type="dxa"/>
          </w:tcPr>
          <w:p w:rsidR="00C7276B" w:rsidRDefault="00C7276B" w:rsidP="006D6269">
            <w:r>
              <w:t xml:space="preserve">Protokół z kontroli </w:t>
            </w:r>
            <w:r w:rsidR="002F3B87">
              <w:t>Nr HDM/31/13/22</w:t>
            </w:r>
          </w:p>
        </w:tc>
      </w:tr>
      <w:tr w:rsidR="00767932" w:rsidTr="00C7276B">
        <w:tc>
          <w:tcPr>
            <w:tcW w:w="554" w:type="dxa"/>
          </w:tcPr>
          <w:p w:rsidR="00767932" w:rsidRDefault="00767932" w:rsidP="006D6269">
            <w:r>
              <w:t>3.</w:t>
            </w:r>
          </w:p>
        </w:tc>
        <w:tc>
          <w:tcPr>
            <w:tcW w:w="1426" w:type="dxa"/>
          </w:tcPr>
          <w:p w:rsidR="00767932" w:rsidRDefault="00767932" w:rsidP="006D6269">
            <w:r>
              <w:t>Kuratorium Oświaty w Łodzi</w:t>
            </w:r>
          </w:p>
        </w:tc>
        <w:tc>
          <w:tcPr>
            <w:tcW w:w="3685" w:type="dxa"/>
          </w:tcPr>
          <w:p w:rsidR="00767932" w:rsidRDefault="002F3B87" w:rsidP="006D6269">
            <w:r>
              <w:t xml:space="preserve">Przestrzeganie przepisów prawa </w:t>
            </w:r>
            <w:r w:rsidR="00767932">
              <w:t>w zakresie oceniania, klasyfikowania i promowania uczniów.</w:t>
            </w:r>
          </w:p>
        </w:tc>
        <w:tc>
          <w:tcPr>
            <w:tcW w:w="1642" w:type="dxa"/>
          </w:tcPr>
          <w:p w:rsidR="00767932" w:rsidRDefault="002F3B87" w:rsidP="006D6269">
            <w:r>
              <w:t>10.05.2022r.</w:t>
            </w:r>
          </w:p>
        </w:tc>
        <w:tc>
          <w:tcPr>
            <w:tcW w:w="1755" w:type="dxa"/>
          </w:tcPr>
          <w:p w:rsidR="00767932" w:rsidRDefault="00767932" w:rsidP="006D6269">
            <w:r>
              <w:t xml:space="preserve">Protokół kontroli doraźnej z dnia </w:t>
            </w:r>
            <w:r w:rsidR="002F3B87">
              <w:t>10</w:t>
            </w:r>
            <w:r>
              <w:t>.0</w:t>
            </w:r>
            <w:r w:rsidR="002F3B87">
              <w:t>5</w:t>
            </w:r>
            <w:r>
              <w:t>.202</w:t>
            </w:r>
            <w:r w:rsidR="002F3B87">
              <w:t>2</w:t>
            </w:r>
            <w:r>
              <w:t>r.</w:t>
            </w:r>
          </w:p>
        </w:tc>
      </w:tr>
    </w:tbl>
    <w:p w:rsidR="00FF3547" w:rsidRPr="006D6269" w:rsidRDefault="00FF3547" w:rsidP="006D6269"/>
    <w:sectPr w:rsidR="00FF3547" w:rsidRPr="006D6269" w:rsidSect="006D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1D7E"/>
    <w:multiLevelType w:val="multilevel"/>
    <w:tmpl w:val="4D2C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E1FF5"/>
    <w:multiLevelType w:val="multilevel"/>
    <w:tmpl w:val="7B3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F61EA4"/>
    <w:multiLevelType w:val="multilevel"/>
    <w:tmpl w:val="56B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F4969"/>
    <w:multiLevelType w:val="multilevel"/>
    <w:tmpl w:val="047A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E24C3"/>
    <w:multiLevelType w:val="multilevel"/>
    <w:tmpl w:val="19AE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30"/>
    <w:rsid w:val="00036EBC"/>
    <w:rsid w:val="002A651E"/>
    <w:rsid w:val="002F3B87"/>
    <w:rsid w:val="00485830"/>
    <w:rsid w:val="004A2028"/>
    <w:rsid w:val="00615F89"/>
    <w:rsid w:val="006D6269"/>
    <w:rsid w:val="0074300C"/>
    <w:rsid w:val="00767932"/>
    <w:rsid w:val="00C7276B"/>
    <w:rsid w:val="00EB2F4C"/>
    <w:rsid w:val="00ED1673"/>
    <w:rsid w:val="00ED5A35"/>
    <w:rsid w:val="00EE27D4"/>
    <w:rsid w:val="00F71182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300A"/>
  <w15:docId w15:val="{FB9A65B7-A08F-438D-90B4-2648CA5C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16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30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16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62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5800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60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80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0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99864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75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6748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367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5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268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267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031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3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735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632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584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17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91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6213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12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Szałapska</dc:creator>
  <cp:lastModifiedBy>Dyrektor Zespołu Szkół Ogólnokształcących w Ozorkowie</cp:lastModifiedBy>
  <cp:revision>2</cp:revision>
  <cp:lastPrinted>2020-02-04T08:25:00Z</cp:lastPrinted>
  <dcterms:created xsi:type="dcterms:W3CDTF">2022-09-28T11:20:00Z</dcterms:created>
  <dcterms:modified xsi:type="dcterms:W3CDTF">2022-09-28T11:20:00Z</dcterms:modified>
</cp:coreProperties>
</file>