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682B" w14:textId="77777777" w:rsidR="001C1ABC" w:rsidRPr="00AA7998" w:rsidRDefault="001C1ABC" w:rsidP="00AA79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183F5E" w14:textId="77777777" w:rsidR="001C1ABC" w:rsidRPr="00AA7998" w:rsidRDefault="001C1ABC" w:rsidP="00AA79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998">
        <w:rPr>
          <w:rFonts w:ascii="Times New Roman" w:eastAsia="Times New Roman" w:hAnsi="Times New Roman" w:cs="Times New Roman"/>
          <w:b/>
          <w:sz w:val="24"/>
          <w:szCs w:val="24"/>
        </w:rPr>
        <w:t>REGULAMIN DYŻURÓW NAUCZYCIELSKICH</w:t>
      </w:r>
    </w:p>
    <w:p w14:paraId="4243DBD4" w14:textId="77777777" w:rsidR="00AA7998" w:rsidRPr="00AA7998" w:rsidRDefault="00AA7998" w:rsidP="00AA79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w I LICEUM OGÓLNOKSZTAŁCĄCYM</w:t>
      </w:r>
      <w:r w:rsidRPr="00AA799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im. STEFANA ŻEROMSKIEGO</w:t>
      </w:r>
    </w:p>
    <w:p w14:paraId="40553652" w14:textId="77777777" w:rsidR="001C1ABC" w:rsidRDefault="00AA7998" w:rsidP="00AA79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A79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w ZESPOLE SZKÓŁ OGÓLNOKSZTAŁCĄCYCH w OZORKOWIE</w:t>
      </w:r>
    </w:p>
    <w:p w14:paraId="2011CD9E" w14:textId="77777777" w:rsidR="000449F5" w:rsidRPr="0012383F" w:rsidRDefault="000449F5" w:rsidP="000449F5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8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6609FA77" w14:textId="77777777" w:rsidR="000449F5" w:rsidRPr="00914FE3" w:rsidRDefault="000449F5" w:rsidP="000449F5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</w:t>
      </w:r>
    </w:p>
    <w:p w14:paraId="27DA9FCB" w14:textId="036C70A4" w:rsidR="000449F5" w:rsidRPr="00914FE3" w:rsidRDefault="000449F5" w:rsidP="000449F5">
      <w:pPr>
        <w:pStyle w:val="Akapitzlist"/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914FE3">
        <w:rPr>
          <w:rFonts w:ascii="Times New Roman" w:hAnsi="Times New Roman" w:cs="Times New Roman"/>
          <w:iCs/>
          <w:sz w:val="24"/>
          <w:szCs w:val="24"/>
        </w:rPr>
        <w:t>Ustawa  z dn. 14 grudnia 2016 r. – Prawo oświatowe (Dz.U. z 201</w:t>
      </w:r>
      <w:r w:rsidR="00B11FD4">
        <w:rPr>
          <w:rFonts w:ascii="Times New Roman" w:hAnsi="Times New Roman" w:cs="Times New Roman"/>
          <w:iCs/>
          <w:sz w:val="24"/>
          <w:szCs w:val="24"/>
        </w:rPr>
        <w:t>9</w:t>
      </w:r>
      <w:r w:rsidRPr="00914FE3">
        <w:rPr>
          <w:rFonts w:ascii="Times New Roman" w:hAnsi="Times New Roman" w:cs="Times New Roman"/>
          <w:iCs/>
          <w:sz w:val="24"/>
          <w:szCs w:val="24"/>
        </w:rPr>
        <w:t xml:space="preserve"> r. poz. </w:t>
      </w:r>
      <w:r w:rsidR="00B11FD4">
        <w:rPr>
          <w:rFonts w:ascii="Times New Roman" w:hAnsi="Times New Roman" w:cs="Times New Roman"/>
          <w:iCs/>
          <w:sz w:val="24"/>
          <w:szCs w:val="24"/>
        </w:rPr>
        <w:t>1148</w:t>
      </w:r>
      <w:r w:rsidRPr="00914FE3">
        <w:rPr>
          <w:rFonts w:ascii="Times New Roman" w:hAnsi="Times New Roman" w:cs="Times New Roman"/>
          <w:iCs/>
          <w:sz w:val="24"/>
          <w:szCs w:val="24"/>
        </w:rPr>
        <w:t>),</w:t>
      </w:r>
    </w:p>
    <w:p w14:paraId="34E1C52E" w14:textId="154A9886" w:rsidR="000449F5" w:rsidRDefault="000449F5" w:rsidP="000449F5">
      <w:pPr>
        <w:pStyle w:val="Nagwek2"/>
        <w:numPr>
          <w:ilvl w:val="0"/>
          <w:numId w:val="8"/>
        </w:numPr>
        <w:shd w:val="clear" w:color="auto" w:fill="FFFFFF"/>
        <w:tabs>
          <w:tab w:val="left" w:pos="851"/>
        </w:tabs>
        <w:spacing w:before="0" w:line="360" w:lineRule="auto"/>
        <w:ind w:left="851" w:hanging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</w:pPr>
      <w:r w:rsidRPr="00B94940">
        <w:rPr>
          <w:rFonts w:ascii="Times New Roman" w:hAnsi="Times New Roman" w:cs="Times New Roman"/>
          <w:b w:val="0"/>
          <w:iCs/>
          <w:color w:val="auto"/>
          <w:sz w:val="24"/>
          <w:szCs w:val="24"/>
          <w:lang w:val="pl-PL"/>
        </w:rPr>
        <w:t xml:space="preserve">Rozporządzenie  </w:t>
      </w:r>
      <w:r w:rsidRPr="00B94940"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  <w:t xml:space="preserve">Ministra Edukacji Narodowej i Sportu z dn. 31 grudnia 2002 r. </w:t>
      </w:r>
      <w:r w:rsidRPr="00B94940"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  <w:br/>
        <w:t xml:space="preserve">w sprawie bezpieczeństwa i higieny w publicznych i niepublicznych szkołach </w:t>
      </w:r>
      <w:r w:rsidRPr="00B94940"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  <w:br/>
        <w:t>i placówkach</w:t>
      </w:r>
      <w:r w:rsidR="00B11FD4"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  <w:t xml:space="preserve"> (Dz.U. z 2003 r. nr 6, poz.69),</w:t>
      </w:r>
    </w:p>
    <w:p w14:paraId="69C9F729" w14:textId="109576B1" w:rsidR="00B11FD4" w:rsidRPr="00B11FD4" w:rsidRDefault="00B11FD4" w:rsidP="00B11FD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11FD4">
        <w:rPr>
          <w:rFonts w:ascii="Times New Roman" w:hAnsi="Times New Roman" w:cs="Times New Roman"/>
          <w:sz w:val="24"/>
          <w:szCs w:val="24"/>
          <w:lang w:eastAsia="en-US" w:bidi="en-US"/>
        </w:rPr>
        <w:t>Rozporządzeni Ministra Edukacji Narodowej z dnia 31 października 2018 r.  zmieniające rozporządzenie w sprawie bezpieczeństwo i higieny w publicznych i niepublicznych szkołach i placówkach (Dz.U. z 2018 r. poz. 2140)</w:t>
      </w:r>
      <w:r w:rsidR="000438D2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14:paraId="54564416" w14:textId="77777777" w:rsidR="00856511" w:rsidRPr="00AA7998" w:rsidRDefault="000449F5" w:rsidP="00AA79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C7ED9AF" w14:textId="77777777" w:rsidR="001C1ABC" w:rsidRPr="00AA7998" w:rsidRDefault="00856511" w:rsidP="00AA79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998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14:paraId="7971D24E" w14:textId="77777777" w:rsidR="001C1ABC" w:rsidRPr="00AA7998" w:rsidRDefault="005B1C99" w:rsidP="00AA79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eastAsia="Times New Roman" w:hAnsi="Times New Roman" w:cs="Times New Roman"/>
          <w:sz w:val="24"/>
          <w:szCs w:val="24"/>
        </w:rPr>
        <w:t xml:space="preserve">Dyżur nauczycielski obowiązuje wszystkich pracowników pedagogicznych szkoły, 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 xml:space="preserve">jest integralną częścią procesu dydaktyczno-wychowawczego szkoły i wchodzi 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br/>
        <w:t>w zakres podstawowych obowiązków nauczyciela.</w:t>
      </w:r>
    </w:p>
    <w:p w14:paraId="1E9E0255" w14:textId="77777777" w:rsidR="002755D8" w:rsidRPr="00AA7998" w:rsidRDefault="002755D8" w:rsidP="00AA79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hAnsi="Times New Roman" w:cs="Times New Roman"/>
          <w:sz w:val="24"/>
          <w:szCs w:val="24"/>
          <w:shd w:val="clear" w:color="auto" w:fill="FFFFFF"/>
        </w:rPr>
        <w:t>O dokładnej organizacji dyżurów i częstotliwości ich pełnienia przez poszczególnych nauczycieli decyduje dyrektor szkoły.</w:t>
      </w:r>
      <w:r w:rsidRPr="00AA79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2ECC446E" w14:textId="77777777" w:rsidR="001C1ABC" w:rsidRPr="00AA7998" w:rsidRDefault="001C1ABC" w:rsidP="00AA79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eastAsia="Times New Roman" w:hAnsi="Times New Roman" w:cs="Times New Roman"/>
          <w:sz w:val="24"/>
          <w:szCs w:val="24"/>
        </w:rPr>
        <w:t xml:space="preserve">Plan dyżurów </w:t>
      </w:r>
      <w:r w:rsidR="002755D8" w:rsidRPr="00AA7998">
        <w:rPr>
          <w:rFonts w:ascii="Times New Roman" w:eastAsia="Times New Roman" w:hAnsi="Times New Roman" w:cs="Times New Roman"/>
          <w:sz w:val="24"/>
          <w:szCs w:val="24"/>
        </w:rPr>
        <w:t xml:space="preserve">nauczycielskich </w:t>
      </w:r>
      <w:r w:rsidRPr="00AA7998">
        <w:rPr>
          <w:rFonts w:ascii="Times New Roman" w:eastAsia="Times New Roman" w:hAnsi="Times New Roman" w:cs="Times New Roman"/>
          <w:sz w:val="24"/>
          <w:szCs w:val="24"/>
        </w:rPr>
        <w:t xml:space="preserve">układa </w:t>
      </w:r>
      <w:r w:rsidR="0059223F" w:rsidRPr="00AA7998">
        <w:rPr>
          <w:rFonts w:ascii="Times New Roman" w:eastAsia="Times New Roman" w:hAnsi="Times New Roman" w:cs="Times New Roman"/>
          <w:sz w:val="24"/>
          <w:szCs w:val="24"/>
        </w:rPr>
        <w:t xml:space="preserve">zespół ds. </w:t>
      </w:r>
      <w:r w:rsidR="002755D8" w:rsidRPr="00AA7998">
        <w:rPr>
          <w:rFonts w:ascii="Times New Roman" w:eastAsia="Times New Roman" w:hAnsi="Times New Roman" w:cs="Times New Roman"/>
          <w:sz w:val="24"/>
          <w:szCs w:val="24"/>
        </w:rPr>
        <w:t xml:space="preserve">tygodniowego planu zajęć edukacyjnych </w:t>
      </w:r>
      <w:r w:rsidR="00446042" w:rsidRPr="00AA7998">
        <w:rPr>
          <w:rFonts w:ascii="Times New Roman" w:eastAsia="Times New Roman" w:hAnsi="Times New Roman" w:cs="Times New Roman"/>
          <w:sz w:val="24"/>
          <w:szCs w:val="24"/>
        </w:rPr>
        <w:t xml:space="preserve">i dyżurów </w:t>
      </w:r>
      <w:r w:rsidR="002755D8" w:rsidRPr="00AA7998">
        <w:rPr>
          <w:rFonts w:ascii="Times New Roman" w:eastAsia="Times New Roman" w:hAnsi="Times New Roman" w:cs="Times New Roman"/>
          <w:sz w:val="24"/>
          <w:szCs w:val="24"/>
        </w:rPr>
        <w:t>p</w:t>
      </w:r>
      <w:r w:rsidR="0059223F" w:rsidRPr="00AA7998">
        <w:rPr>
          <w:rFonts w:ascii="Times New Roman" w:eastAsia="Times New Roman" w:hAnsi="Times New Roman" w:cs="Times New Roman"/>
          <w:sz w:val="24"/>
          <w:szCs w:val="24"/>
        </w:rPr>
        <w:t>owołany</w:t>
      </w:r>
      <w:r w:rsidRPr="00AA7998">
        <w:rPr>
          <w:rFonts w:ascii="Times New Roman" w:eastAsia="Times New Roman" w:hAnsi="Times New Roman" w:cs="Times New Roman"/>
          <w:sz w:val="24"/>
          <w:szCs w:val="24"/>
        </w:rPr>
        <w:t xml:space="preserve"> na wniosek dyrektora szkoły.</w:t>
      </w:r>
    </w:p>
    <w:p w14:paraId="6D6A09B9" w14:textId="77777777" w:rsidR="00A01EDD" w:rsidRPr="00AA7998" w:rsidRDefault="00A01EDD" w:rsidP="00AA79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hAnsi="Times New Roman" w:cs="Times New Roman"/>
          <w:sz w:val="24"/>
          <w:szCs w:val="24"/>
        </w:rPr>
        <w:t>Dyżury nauczycieli są organizowane w celu zapewnienia prawidłowej opieki  i bezpieczeństwa młodzieży w czasie przerw międzylekcyjnych.</w:t>
      </w:r>
    </w:p>
    <w:p w14:paraId="1803EF47" w14:textId="77777777" w:rsidR="001C1ABC" w:rsidRPr="00AA7998" w:rsidRDefault="00A11A25" w:rsidP="00AA79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eastAsia="Times New Roman" w:hAnsi="Times New Roman" w:cs="Times New Roman"/>
          <w:sz w:val="24"/>
          <w:szCs w:val="24"/>
        </w:rPr>
        <w:t>Do miejsc podlegających nadzorowi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 xml:space="preserve"> nauczyciela</w:t>
      </w:r>
      <w:r w:rsidRPr="00AA7998">
        <w:rPr>
          <w:rFonts w:ascii="Times New Roman" w:eastAsia="Times New Roman" w:hAnsi="Times New Roman" w:cs="Times New Roman"/>
          <w:sz w:val="24"/>
          <w:szCs w:val="24"/>
        </w:rPr>
        <w:t xml:space="preserve"> dyżurującego zaliczają się: 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 xml:space="preserve">korytarze, schody, </w:t>
      </w:r>
      <w:r w:rsidR="005B1C99" w:rsidRPr="00AA7998">
        <w:rPr>
          <w:rFonts w:ascii="Times New Roman" w:eastAsia="Times New Roman" w:hAnsi="Times New Roman" w:cs="Times New Roman"/>
          <w:sz w:val="24"/>
          <w:szCs w:val="24"/>
        </w:rPr>
        <w:t xml:space="preserve">toalety szkolne, </w:t>
      </w:r>
      <w:r w:rsidR="006C1CCD" w:rsidRPr="00AA7998">
        <w:rPr>
          <w:rFonts w:ascii="Times New Roman" w:eastAsia="Times New Roman" w:hAnsi="Times New Roman" w:cs="Times New Roman"/>
          <w:sz w:val="24"/>
          <w:szCs w:val="24"/>
        </w:rPr>
        <w:t>wejście główne i boisko s</w:t>
      </w:r>
      <w:r w:rsidR="00446042" w:rsidRPr="00AA7998">
        <w:rPr>
          <w:rFonts w:ascii="Times New Roman" w:eastAsia="Times New Roman" w:hAnsi="Times New Roman" w:cs="Times New Roman"/>
          <w:sz w:val="24"/>
          <w:szCs w:val="24"/>
        </w:rPr>
        <w:t>zkolne</w:t>
      </w:r>
      <w:r w:rsidR="006C1CCD" w:rsidRPr="00AA79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FF2E03" w14:textId="77777777" w:rsidR="001C1ABC" w:rsidRPr="00AA7998" w:rsidRDefault="0059223F" w:rsidP="00AA79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eastAsia="Times New Roman" w:hAnsi="Times New Roman" w:cs="Times New Roman"/>
          <w:sz w:val="24"/>
          <w:szCs w:val="24"/>
        </w:rPr>
        <w:t>W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 xml:space="preserve"> mie</w:t>
      </w:r>
      <w:r w:rsidR="006C1CCD" w:rsidRPr="00AA7998">
        <w:rPr>
          <w:rFonts w:ascii="Times New Roman" w:eastAsia="Times New Roman" w:hAnsi="Times New Roman" w:cs="Times New Roman"/>
          <w:sz w:val="24"/>
          <w:szCs w:val="24"/>
        </w:rPr>
        <w:t xml:space="preserve">siącach wiosennych i letnich, gdy otwierane są drzwi prowadzące na dziedziniec szkoły, wyznaczony </w:t>
      </w:r>
      <w:r w:rsidRPr="00AA7998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6C1CCD" w:rsidRPr="00AA7998">
        <w:rPr>
          <w:rFonts w:ascii="Times New Roman" w:eastAsia="Times New Roman" w:hAnsi="Times New Roman" w:cs="Times New Roman"/>
          <w:sz w:val="24"/>
          <w:szCs w:val="24"/>
        </w:rPr>
        <w:t xml:space="preserve"> dyżuruje 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>na boisku szkolnym zapewniając bezpiecze</w:t>
      </w:r>
      <w:r w:rsidRPr="00AA7998">
        <w:rPr>
          <w:rFonts w:ascii="Times New Roman" w:eastAsia="Times New Roman" w:hAnsi="Times New Roman" w:cs="Times New Roman"/>
          <w:sz w:val="24"/>
          <w:szCs w:val="24"/>
        </w:rPr>
        <w:t>ństwo przebywającym tam uczniom</w:t>
      </w:r>
      <w:r w:rsidR="006C1CCD" w:rsidRPr="00AA7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998">
        <w:rPr>
          <w:rFonts w:ascii="Times New Roman" w:eastAsia="Times New Roman" w:hAnsi="Times New Roman" w:cs="Times New Roman"/>
          <w:sz w:val="24"/>
          <w:szCs w:val="24"/>
        </w:rPr>
        <w:t xml:space="preserve">(1 nauczyciel – boisko szkolne, </w:t>
      </w:r>
      <w:r w:rsidR="00914FE3">
        <w:rPr>
          <w:rFonts w:ascii="Times New Roman" w:eastAsia="Times New Roman" w:hAnsi="Times New Roman" w:cs="Times New Roman"/>
          <w:sz w:val="24"/>
          <w:szCs w:val="24"/>
        </w:rPr>
        <w:br/>
      </w:r>
      <w:r w:rsidRPr="00AA7998">
        <w:rPr>
          <w:rFonts w:ascii="Times New Roman" w:eastAsia="Times New Roman" w:hAnsi="Times New Roman" w:cs="Times New Roman"/>
          <w:sz w:val="24"/>
          <w:szCs w:val="24"/>
        </w:rPr>
        <w:t>1 nauczyciel – korytarz na parterze).</w:t>
      </w:r>
    </w:p>
    <w:p w14:paraId="7D952445" w14:textId="17B76155" w:rsidR="001C1ABC" w:rsidRPr="00AA7998" w:rsidRDefault="001C1ABC" w:rsidP="00AA79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eastAsia="Times New Roman" w:hAnsi="Times New Roman" w:cs="Times New Roman"/>
          <w:sz w:val="24"/>
          <w:szCs w:val="24"/>
        </w:rPr>
        <w:t xml:space="preserve">Dyżury są pełnione przez wyznaczonych nauczycieli  </w:t>
      </w:r>
      <w:r w:rsidR="005B1C99" w:rsidRPr="00AA799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914FE3">
        <w:rPr>
          <w:rFonts w:ascii="Times New Roman" w:eastAsia="Times New Roman" w:hAnsi="Times New Roman" w:cs="Times New Roman"/>
          <w:sz w:val="24"/>
          <w:szCs w:val="24"/>
        </w:rPr>
        <w:t>godz. 7.45-</w:t>
      </w:r>
      <w:r w:rsidR="00B94940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1533F0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A7998">
        <w:rPr>
          <w:rFonts w:ascii="Times New Roman" w:eastAsia="Times New Roman" w:hAnsi="Times New Roman" w:cs="Times New Roman"/>
          <w:sz w:val="24"/>
          <w:szCs w:val="24"/>
        </w:rPr>
        <w:t>. W przypadku lekcji po g</w:t>
      </w:r>
      <w:r w:rsidR="00914FE3">
        <w:rPr>
          <w:rFonts w:ascii="Times New Roman" w:eastAsia="Times New Roman" w:hAnsi="Times New Roman" w:cs="Times New Roman"/>
          <w:sz w:val="24"/>
          <w:szCs w:val="24"/>
        </w:rPr>
        <w:t xml:space="preserve">odzinie </w:t>
      </w:r>
      <w:r w:rsidR="00B94940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1533F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A7998">
        <w:rPr>
          <w:rFonts w:ascii="Times New Roman" w:eastAsia="Times New Roman" w:hAnsi="Times New Roman" w:cs="Times New Roman"/>
          <w:sz w:val="24"/>
          <w:szCs w:val="24"/>
        </w:rPr>
        <w:t xml:space="preserve"> za bezpieczeństwo młodzieży odp</w:t>
      </w:r>
      <w:r w:rsidR="00A11A25" w:rsidRPr="00AA7998">
        <w:rPr>
          <w:rFonts w:ascii="Times New Roman" w:eastAsia="Times New Roman" w:hAnsi="Times New Roman" w:cs="Times New Roman"/>
          <w:sz w:val="24"/>
          <w:szCs w:val="24"/>
        </w:rPr>
        <w:t xml:space="preserve">owiada nauczyciel prowadzący wówczas </w:t>
      </w:r>
      <w:r w:rsidR="00914FE3">
        <w:rPr>
          <w:rFonts w:ascii="Times New Roman" w:eastAsia="Times New Roman" w:hAnsi="Times New Roman" w:cs="Times New Roman"/>
          <w:sz w:val="24"/>
          <w:szCs w:val="24"/>
        </w:rPr>
        <w:t>zajęcia pozalekcyjne.</w:t>
      </w:r>
    </w:p>
    <w:p w14:paraId="5D9D5C95" w14:textId="77777777" w:rsidR="001C1ABC" w:rsidRPr="00AA7998" w:rsidRDefault="001C1ABC" w:rsidP="00AA79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Nauczyciel przyjmujący zastępstwo za nieobecnego pracownika przejmuje również jego dyżury. Jeżeli nauczyciel </w:t>
      </w:r>
      <w:r w:rsidR="00C26D70" w:rsidRPr="00AA7998">
        <w:rPr>
          <w:rFonts w:ascii="Times New Roman" w:eastAsia="Times New Roman" w:hAnsi="Times New Roman" w:cs="Times New Roman"/>
          <w:sz w:val="24"/>
          <w:szCs w:val="24"/>
        </w:rPr>
        <w:t xml:space="preserve">pełni </w:t>
      </w:r>
      <w:r w:rsidRPr="00AA799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6C1CCD" w:rsidRPr="00AA7998">
        <w:rPr>
          <w:rFonts w:ascii="Times New Roman" w:eastAsia="Times New Roman" w:hAnsi="Times New Roman" w:cs="Times New Roman"/>
          <w:sz w:val="24"/>
          <w:szCs w:val="24"/>
        </w:rPr>
        <w:t>tym czasie</w:t>
      </w:r>
      <w:r w:rsidR="00C26D70" w:rsidRPr="00AA7998">
        <w:rPr>
          <w:rFonts w:ascii="Times New Roman" w:eastAsia="Times New Roman" w:hAnsi="Times New Roman" w:cs="Times New Roman"/>
          <w:sz w:val="24"/>
          <w:szCs w:val="24"/>
        </w:rPr>
        <w:t xml:space="preserve"> własny dyżur ma obowiązek powiadomić </w:t>
      </w:r>
      <w:r w:rsidR="00914FE3">
        <w:rPr>
          <w:rFonts w:ascii="Times New Roman" w:eastAsia="Times New Roman" w:hAnsi="Times New Roman" w:cs="Times New Roman"/>
          <w:sz w:val="24"/>
          <w:szCs w:val="24"/>
        </w:rPr>
        <w:br/>
      </w:r>
      <w:r w:rsidR="00C26D70" w:rsidRPr="00AA7998">
        <w:rPr>
          <w:rFonts w:ascii="Times New Roman" w:eastAsia="Times New Roman" w:hAnsi="Times New Roman" w:cs="Times New Roman"/>
          <w:sz w:val="24"/>
          <w:szCs w:val="24"/>
        </w:rPr>
        <w:t>o tym fakcie zespół ds. tygodniowego planu zajęć edukacyjnych i dyżurów, który</w:t>
      </w:r>
      <w:r w:rsidRPr="00AA7998">
        <w:rPr>
          <w:rFonts w:ascii="Times New Roman" w:eastAsia="Times New Roman" w:hAnsi="Times New Roman" w:cs="Times New Roman"/>
          <w:sz w:val="24"/>
          <w:szCs w:val="24"/>
        </w:rPr>
        <w:t xml:space="preserve"> wyznacza innego nauczyciela do pełnienia dyżuru.</w:t>
      </w:r>
    </w:p>
    <w:p w14:paraId="78F5A128" w14:textId="77777777" w:rsidR="001C1ABC" w:rsidRPr="00AA7998" w:rsidRDefault="006F3A2D" w:rsidP="00AA79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eastAsia="Times New Roman" w:hAnsi="Times New Roman" w:cs="Times New Roman"/>
          <w:sz w:val="24"/>
          <w:szCs w:val="24"/>
        </w:rPr>
        <w:t>W zależności od potrzeb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23F" w:rsidRPr="00AA7998">
        <w:rPr>
          <w:rFonts w:ascii="Times New Roman" w:eastAsia="Times New Roman" w:hAnsi="Times New Roman" w:cs="Times New Roman"/>
          <w:sz w:val="24"/>
          <w:szCs w:val="24"/>
        </w:rPr>
        <w:t xml:space="preserve">dyżur pełni jednocześnie dwóch nauczycieli 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9223F" w:rsidRPr="00AA7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>po jednym odpowiednio na pierwszym piętrze i na parterze lub czterech nauczycieli</w:t>
      </w:r>
      <w:r w:rsidR="0059223F" w:rsidRPr="00AA7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9223F" w:rsidRPr="00AA7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 xml:space="preserve">po dwóch odpowiednio na </w:t>
      </w:r>
      <w:r w:rsidRPr="00AA7998">
        <w:rPr>
          <w:rFonts w:ascii="Times New Roman" w:eastAsia="Times New Roman" w:hAnsi="Times New Roman" w:cs="Times New Roman"/>
          <w:sz w:val="24"/>
          <w:szCs w:val="24"/>
        </w:rPr>
        <w:t xml:space="preserve">pierwszym 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 xml:space="preserve">piętrze (jeden odpowiada za porządek w rejonie </w:t>
      </w:r>
      <w:proofErr w:type="spellStart"/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 xml:space="preserve"> 11-14, a drugi w rejonie </w:t>
      </w:r>
      <w:proofErr w:type="spellStart"/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 xml:space="preserve"> 17-</w:t>
      </w:r>
      <w:r w:rsidR="00A01EDD" w:rsidRPr="00AA7998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>i na parterze (jeden odpowiada za porządek w rejonie od sali gimnastycznej do sali numer 3, a drugi w rejonie od wejścia do szkoły do sali numer 4).</w:t>
      </w:r>
    </w:p>
    <w:p w14:paraId="0234845B" w14:textId="77777777" w:rsidR="00A01EDD" w:rsidRPr="00AA7998" w:rsidRDefault="00C26D70" w:rsidP="00AA79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eastAsia="Times New Roman" w:hAnsi="Times New Roman" w:cs="Times New Roman"/>
          <w:sz w:val="24"/>
          <w:szCs w:val="24"/>
        </w:rPr>
        <w:t>W przypadku nagłej nieobecności nauczyciela dyżurującego przed lekcjami jego obowiązki przejmuje nauczyciel dyżurujący na</w:t>
      </w:r>
      <w:r w:rsidR="006F3A2D" w:rsidRPr="00AA7998">
        <w:rPr>
          <w:rFonts w:ascii="Times New Roman" w:eastAsia="Times New Roman" w:hAnsi="Times New Roman" w:cs="Times New Roman"/>
          <w:sz w:val="24"/>
          <w:szCs w:val="24"/>
        </w:rPr>
        <w:t xml:space="preserve"> pierwszym</w:t>
      </w:r>
      <w:r w:rsidRPr="00AA7998">
        <w:rPr>
          <w:rFonts w:ascii="Times New Roman" w:eastAsia="Times New Roman" w:hAnsi="Times New Roman" w:cs="Times New Roman"/>
          <w:sz w:val="24"/>
          <w:szCs w:val="24"/>
        </w:rPr>
        <w:t xml:space="preserve"> piętrze. O zmianie miejsca dyżuru nauczyciel zostaje powiadomiony przez sekretariat szkoły. </w:t>
      </w:r>
    </w:p>
    <w:p w14:paraId="33C63E3F" w14:textId="17D330B0" w:rsidR="003E274E" w:rsidRPr="00AA7998" w:rsidRDefault="003E274E" w:rsidP="00AA799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hAnsi="Times New Roman" w:cs="Times New Roman"/>
          <w:sz w:val="24"/>
          <w:szCs w:val="24"/>
        </w:rPr>
        <w:t>Dyżury nauczycieli podl</w:t>
      </w:r>
      <w:r w:rsidR="00914FE3">
        <w:rPr>
          <w:rFonts w:ascii="Times New Roman" w:hAnsi="Times New Roman" w:cs="Times New Roman"/>
          <w:sz w:val="24"/>
          <w:szCs w:val="24"/>
        </w:rPr>
        <w:t>egają kontroli dyrektora szkoły</w:t>
      </w:r>
      <w:r w:rsidR="00AD1039">
        <w:rPr>
          <w:rFonts w:ascii="Times New Roman" w:hAnsi="Times New Roman" w:cs="Times New Roman"/>
          <w:sz w:val="24"/>
          <w:szCs w:val="24"/>
        </w:rPr>
        <w:t>, wicedyrektora</w:t>
      </w:r>
      <w:r w:rsidR="00914FE3">
        <w:rPr>
          <w:rFonts w:ascii="Times New Roman" w:hAnsi="Times New Roman" w:cs="Times New Roman"/>
          <w:sz w:val="24"/>
          <w:szCs w:val="24"/>
        </w:rPr>
        <w:t xml:space="preserve"> lub wyznaczonego przez niego nauczyciela.</w:t>
      </w:r>
    </w:p>
    <w:p w14:paraId="574ED0A7" w14:textId="77777777" w:rsidR="00C26D70" w:rsidRPr="00AA7998" w:rsidRDefault="00C26D70" w:rsidP="00AA79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77861" w14:textId="77777777" w:rsidR="00856511" w:rsidRPr="00AA7998" w:rsidRDefault="00856511" w:rsidP="00AA79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0449F5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04C1CF53" w14:textId="77777777" w:rsidR="00A01EDD" w:rsidRPr="00AA7998" w:rsidRDefault="00856511" w:rsidP="00AA79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998">
        <w:rPr>
          <w:rFonts w:ascii="Times New Roman" w:eastAsia="Times New Roman" w:hAnsi="Times New Roman" w:cs="Times New Roman"/>
          <w:b/>
          <w:sz w:val="24"/>
          <w:szCs w:val="24"/>
        </w:rPr>
        <w:t>Obowiązki nauczyciela dyżurującego</w:t>
      </w:r>
    </w:p>
    <w:p w14:paraId="1A3B4B77" w14:textId="77777777" w:rsidR="001C1ABC" w:rsidRPr="00AA7998" w:rsidRDefault="001C1ABC" w:rsidP="00AA799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eastAsia="Times New Roman" w:hAnsi="Times New Roman" w:cs="Times New Roman"/>
          <w:sz w:val="24"/>
          <w:szCs w:val="24"/>
        </w:rPr>
        <w:t xml:space="preserve">Podstawowym obowiązkiem nauczyciela dyżurnego jest aktywne pełnienie dyżuru na wyznaczonym terenie i w wyznaczonym czasie tak, by zapewnić bezpieczeństwo </w:t>
      </w:r>
      <w:r w:rsidR="00914FE3">
        <w:rPr>
          <w:rFonts w:ascii="Times New Roman" w:eastAsia="Times New Roman" w:hAnsi="Times New Roman" w:cs="Times New Roman"/>
          <w:sz w:val="24"/>
          <w:szCs w:val="24"/>
        </w:rPr>
        <w:t xml:space="preserve">młodzieży, dbać o </w:t>
      </w:r>
      <w:r w:rsidRPr="00AA7998">
        <w:rPr>
          <w:rFonts w:ascii="Times New Roman" w:eastAsia="Times New Roman" w:hAnsi="Times New Roman" w:cs="Times New Roman"/>
          <w:sz w:val="24"/>
          <w:szCs w:val="24"/>
        </w:rPr>
        <w:t>porządek (ubiór, obuwie zastępcze), przeciwdziałać wszelkim zagrożeniom,</w:t>
      </w:r>
      <w:r w:rsidR="0091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998">
        <w:rPr>
          <w:rFonts w:ascii="Times New Roman" w:eastAsia="Times New Roman" w:hAnsi="Times New Roman" w:cs="Times New Roman"/>
          <w:sz w:val="24"/>
          <w:szCs w:val="24"/>
        </w:rPr>
        <w:t xml:space="preserve"> w tym paleniu tytoniu, piciu alkoholu, </w:t>
      </w:r>
      <w:r w:rsidR="0059223F" w:rsidRPr="00AA7998">
        <w:rPr>
          <w:rFonts w:ascii="Times New Roman" w:eastAsia="Times New Roman" w:hAnsi="Times New Roman" w:cs="Times New Roman"/>
          <w:sz w:val="24"/>
          <w:szCs w:val="24"/>
        </w:rPr>
        <w:t>zażywaniu narkotyków</w:t>
      </w:r>
      <w:r w:rsidRPr="00AA7998">
        <w:rPr>
          <w:rFonts w:ascii="Times New Roman" w:eastAsia="Times New Roman" w:hAnsi="Times New Roman" w:cs="Times New Roman"/>
          <w:sz w:val="24"/>
          <w:szCs w:val="24"/>
        </w:rPr>
        <w:t xml:space="preserve"> i przemocy.</w:t>
      </w:r>
    </w:p>
    <w:p w14:paraId="6FCAE36D" w14:textId="77777777" w:rsidR="001C1ABC" w:rsidRPr="00AA7998" w:rsidRDefault="00A11A25" w:rsidP="00AA799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eastAsia="Times New Roman" w:hAnsi="Times New Roman" w:cs="Times New Roman"/>
          <w:sz w:val="24"/>
          <w:szCs w:val="24"/>
        </w:rPr>
        <w:t xml:space="preserve">Nauczyciel dyżurujący jest zobowiązany: </w:t>
      </w:r>
    </w:p>
    <w:p w14:paraId="5583CC93" w14:textId="77777777" w:rsidR="006F3A2D" w:rsidRPr="00AA7998" w:rsidRDefault="00F302D4" w:rsidP="00AA799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hAnsi="Times New Roman" w:cs="Times New Roman"/>
          <w:sz w:val="24"/>
          <w:szCs w:val="24"/>
        </w:rPr>
        <w:t>pełni</w:t>
      </w:r>
      <w:r w:rsidR="00A11A25" w:rsidRPr="00AA7998">
        <w:rPr>
          <w:rFonts w:ascii="Times New Roman" w:hAnsi="Times New Roman" w:cs="Times New Roman"/>
          <w:sz w:val="24"/>
          <w:szCs w:val="24"/>
        </w:rPr>
        <w:t>ć</w:t>
      </w:r>
      <w:r w:rsidRPr="00AA7998">
        <w:rPr>
          <w:rFonts w:ascii="Times New Roman" w:hAnsi="Times New Roman" w:cs="Times New Roman"/>
          <w:sz w:val="24"/>
          <w:szCs w:val="24"/>
        </w:rPr>
        <w:t xml:space="preserve"> dyżur w sposób aktywny, </w:t>
      </w:r>
      <w:r w:rsidR="00A11A25" w:rsidRPr="00AA7998">
        <w:rPr>
          <w:rFonts w:ascii="Times New Roman" w:eastAsia="Times New Roman" w:hAnsi="Times New Roman" w:cs="Times New Roman"/>
          <w:sz w:val="24"/>
          <w:szCs w:val="24"/>
        </w:rPr>
        <w:t>dbać o</w:t>
      </w:r>
      <w:r w:rsidRPr="00AA7998">
        <w:rPr>
          <w:rFonts w:ascii="Times New Roman" w:eastAsia="Times New Roman" w:hAnsi="Times New Roman" w:cs="Times New Roman"/>
          <w:sz w:val="24"/>
          <w:szCs w:val="24"/>
        </w:rPr>
        <w:t xml:space="preserve"> bezpieczeństwo uczniów w rejonie dyżurowania,</w:t>
      </w:r>
      <w:r w:rsidRPr="00AA7998">
        <w:rPr>
          <w:rFonts w:ascii="Times New Roman" w:hAnsi="Times New Roman" w:cs="Times New Roman"/>
          <w:sz w:val="24"/>
          <w:szCs w:val="24"/>
        </w:rPr>
        <w:t xml:space="preserve"> </w:t>
      </w:r>
      <w:r w:rsidR="006F3A2D" w:rsidRPr="00AA7998">
        <w:rPr>
          <w:rFonts w:ascii="Times New Roman" w:hAnsi="Times New Roman" w:cs="Times New Roman"/>
          <w:sz w:val="24"/>
          <w:szCs w:val="24"/>
        </w:rPr>
        <w:t xml:space="preserve">który obejmuje zarówno </w:t>
      </w:r>
      <w:r w:rsidR="006F3A2D" w:rsidRPr="00AA7998">
        <w:rPr>
          <w:rFonts w:ascii="Times New Roman" w:eastAsia="Times New Roman" w:hAnsi="Times New Roman" w:cs="Times New Roman"/>
          <w:sz w:val="24"/>
          <w:szCs w:val="24"/>
        </w:rPr>
        <w:t xml:space="preserve">korytarz, jak i schody, toalety szkolne, </w:t>
      </w:r>
      <w:r w:rsidR="00175B17">
        <w:rPr>
          <w:rFonts w:ascii="Times New Roman" w:eastAsia="Times New Roman" w:hAnsi="Times New Roman" w:cs="Times New Roman"/>
          <w:sz w:val="24"/>
          <w:szCs w:val="24"/>
        </w:rPr>
        <w:t>wejście główne i boisko szkolne;</w:t>
      </w:r>
    </w:p>
    <w:p w14:paraId="3C4C0688" w14:textId="77777777" w:rsidR="00F302D4" w:rsidRPr="00AA7998" w:rsidRDefault="00F302D4" w:rsidP="00914FE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98">
        <w:rPr>
          <w:rFonts w:ascii="Times New Roman" w:hAnsi="Times New Roman" w:cs="Times New Roman"/>
          <w:sz w:val="24"/>
          <w:szCs w:val="24"/>
        </w:rPr>
        <w:t>przeciwdziałać i zapobiegać nieszczęś</w:t>
      </w:r>
      <w:r w:rsidR="00914FE3">
        <w:rPr>
          <w:rFonts w:ascii="Times New Roman" w:hAnsi="Times New Roman" w:cs="Times New Roman"/>
          <w:sz w:val="24"/>
          <w:szCs w:val="24"/>
        </w:rPr>
        <w:t xml:space="preserve">liwym wypadkom przez </w:t>
      </w:r>
      <w:r w:rsidR="006F3A2D" w:rsidRPr="00AA7998">
        <w:rPr>
          <w:rFonts w:ascii="Times New Roman" w:hAnsi="Times New Roman" w:cs="Times New Roman"/>
          <w:sz w:val="24"/>
          <w:szCs w:val="24"/>
        </w:rPr>
        <w:t>obse</w:t>
      </w:r>
      <w:r w:rsidRPr="00AA7998">
        <w:rPr>
          <w:rFonts w:ascii="Times New Roman" w:hAnsi="Times New Roman" w:cs="Times New Roman"/>
          <w:sz w:val="24"/>
          <w:szCs w:val="24"/>
        </w:rPr>
        <w:t>rwację, natychmiastową i skuteczną interwencję oraz wdrażanie młodzieży do kultu</w:t>
      </w:r>
      <w:r w:rsidR="00175B17">
        <w:rPr>
          <w:rFonts w:ascii="Times New Roman" w:hAnsi="Times New Roman" w:cs="Times New Roman"/>
          <w:sz w:val="24"/>
          <w:szCs w:val="24"/>
        </w:rPr>
        <w:t>ralnego zachowania się w szkole;</w:t>
      </w:r>
    </w:p>
    <w:p w14:paraId="4BA37529" w14:textId="77777777" w:rsidR="00F302D4" w:rsidRPr="00AA7998" w:rsidRDefault="00A11A25" w:rsidP="00914FE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98">
        <w:rPr>
          <w:rFonts w:ascii="Times New Roman" w:hAnsi="Times New Roman" w:cs="Times New Roman"/>
          <w:sz w:val="24"/>
          <w:szCs w:val="24"/>
        </w:rPr>
        <w:t>reagować</w:t>
      </w:r>
      <w:r w:rsidR="0052570F" w:rsidRPr="00AA7998">
        <w:rPr>
          <w:rFonts w:ascii="Times New Roman" w:hAnsi="Times New Roman" w:cs="Times New Roman"/>
          <w:sz w:val="24"/>
          <w:szCs w:val="24"/>
        </w:rPr>
        <w:t xml:space="preserve"> na </w:t>
      </w:r>
      <w:r w:rsidR="00AA46B4" w:rsidRPr="00AA7998">
        <w:rPr>
          <w:rFonts w:ascii="Times New Roman" w:hAnsi="Times New Roman" w:cs="Times New Roman"/>
          <w:sz w:val="24"/>
          <w:szCs w:val="24"/>
        </w:rPr>
        <w:t xml:space="preserve">wszelkie przejawy </w:t>
      </w:r>
      <w:proofErr w:type="spellStart"/>
      <w:r w:rsidR="00AA46B4" w:rsidRPr="00AA799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AA46B4" w:rsidRPr="00AA7998">
        <w:rPr>
          <w:rFonts w:ascii="Times New Roman" w:hAnsi="Times New Roman" w:cs="Times New Roman"/>
          <w:sz w:val="24"/>
          <w:szCs w:val="24"/>
        </w:rPr>
        <w:t xml:space="preserve"> odbiegających od przyjętych norm,  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F302D4" w:rsidRPr="00AA7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>dop</w:t>
      </w:r>
      <w:r w:rsidR="00F302D4" w:rsidRPr="00AA7998">
        <w:rPr>
          <w:rFonts w:ascii="Times New Roman" w:eastAsia="Times New Roman" w:hAnsi="Times New Roman" w:cs="Times New Roman"/>
          <w:sz w:val="24"/>
          <w:szCs w:val="24"/>
        </w:rPr>
        <w:t>uszcza</w:t>
      </w:r>
      <w:r w:rsidRPr="00AA7998">
        <w:rPr>
          <w:rFonts w:ascii="Times New Roman" w:eastAsia="Times New Roman" w:hAnsi="Times New Roman" w:cs="Times New Roman"/>
          <w:sz w:val="24"/>
          <w:szCs w:val="24"/>
        </w:rPr>
        <w:t>ć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2D4" w:rsidRPr="00AA7998">
        <w:rPr>
          <w:rFonts w:ascii="Times New Roman" w:eastAsia="Times New Roman" w:hAnsi="Times New Roman" w:cs="Times New Roman"/>
          <w:sz w:val="24"/>
          <w:szCs w:val="24"/>
        </w:rPr>
        <w:t xml:space="preserve">m.in. 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F302D4" w:rsidRPr="00AA7998">
        <w:rPr>
          <w:rFonts w:ascii="Times New Roman" w:eastAsia="Times New Roman" w:hAnsi="Times New Roman" w:cs="Times New Roman"/>
          <w:sz w:val="24"/>
          <w:szCs w:val="24"/>
        </w:rPr>
        <w:t>niebezpiecznych zabaw, siada</w:t>
      </w:r>
      <w:r w:rsidR="007E7EAF" w:rsidRPr="00AA7998">
        <w:rPr>
          <w:rFonts w:ascii="Times New Roman" w:eastAsia="Times New Roman" w:hAnsi="Times New Roman" w:cs="Times New Roman"/>
          <w:sz w:val="24"/>
          <w:szCs w:val="24"/>
        </w:rPr>
        <w:t>nia</w:t>
      </w:r>
      <w:r w:rsidR="00F302D4" w:rsidRPr="00AA7998">
        <w:rPr>
          <w:rFonts w:ascii="Times New Roman" w:eastAsia="Times New Roman" w:hAnsi="Times New Roman" w:cs="Times New Roman"/>
          <w:sz w:val="24"/>
          <w:szCs w:val="24"/>
        </w:rPr>
        <w:t xml:space="preserve"> na parapetach i </w:t>
      </w:r>
      <w:r w:rsidR="007E7EAF" w:rsidRPr="00AA7998">
        <w:rPr>
          <w:rFonts w:ascii="Times New Roman" w:eastAsia="Times New Roman" w:hAnsi="Times New Roman" w:cs="Times New Roman"/>
          <w:sz w:val="24"/>
          <w:szCs w:val="24"/>
        </w:rPr>
        <w:t>wychylania się przez okno, biegania po schodach, zaczepiania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 xml:space="preserve"> prowokujące</w:t>
      </w:r>
      <w:r w:rsidR="007E7EAF" w:rsidRPr="00AA7998">
        <w:rPr>
          <w:rFonts w:ascii="Times New Roman" w:eastAsia="Times New Roman" w:hAnsi="Times New Roman" w:cs="Times New Roman"/>
          <w:sz w:val="24"/>
          <w:szCs w:val="24"/>
        </w:rPr>
        <w:t>go bójki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>, siadania na balustradach</w:t>
      </w:r>
      <w:r w:rsidR="00AA46B4" w:rsidRPr="00AA7998">
        <w:rPr>
          <w:rFonts w:ascii="Times New Roman" w:eastAsia="Times New Roman" w:hAnsi="Times New Roman" w:cs="Times New Roman"/>
          <w:sz w:val="24"/>
          <w:szCs w:val="24"/>
        </w:rPr>
        <w:t>, dewastacji mienia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 xml:space="preserve"> itp.</w:t>
      </w:r>
      <w:r w:rsidR="00175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D272FF" w14:textId="77777777" w:rsidR="005B1C99" w:rsidRPr="006D196A" w:rsidRDefault="00A11A25" w:rsidP="00914FE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6A">
        <w:rPr>
          <w:rFonts w:ascii="Times New Roman" w:hAnsi="Times New Roman" w:cs="Times New Roman"/>
          <w:sz w:val="24"/>
          <w:szCs w:val="24"/>
        </w:rPr>
        <w:lastRenderedPageBreak/>
        <w:t>natychmiast reagować</w:t>
      </w:r>
      <w:r w:rsidR="005B1C99" w:rsidRPr="006D196A">
        <w:rPr>
          <w:rFonts w:ascii="Times New Roman" w:hAnsi="Times New Roman" w:cs="Times New Roman"/>
          <w:sz w:val="24"/>
          <w:szCs w:val="24"/>
        </w:rPr>
        <w:t xml:space="preserve"> w przypadku pojawienia się na </w:t>
      </w:r>
      <w:r w:rsidR="00175B17" w:rsidRPr="006D196A">
        <w:rPr>
          <w:rFonts w:ascii="Times New Roman" w:hAnsi="Times New Roman" w:cs="Times New Roman"/>
          <w:sz w:val="24"/>
          <w:szCs w:val="24"/>
        </w:rPr>
        <w:t>terenie szkoły osób postronnych;</w:t>
      </w:r>
    </w:p>
    <w:p w14:paraId="1C9276F5" w14:textId="77777777" w:rsidR="001C1ABC" w:rsidRPr="00AA7998" w:rsidRDefault="00A11A25" w:rsidP="00AA799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eastAsia="Times New Roman" w:hAnsi="Times New Roman" w:cs="Times New Roman"/>
          <w:sz w:val="24"/>
          <w:szCs w:val="24"/>
        </w:rPr>
        <w:t>dyżurować</w:t>
      </w:r>
      <w:r w:rsidR="00C26D70" w:rsidRPr="00AA7998">
        <w:rPr>
          <w:rFonts w:ascii="Times New Roman" w:eastAsia="Times New Roman" w:hAnsi="Times New Roman" w:cs="Times New Roman"/>
          <w:sz w:val="24"/>
          <w:szCs w:val="24"/>
        </w:rPr>
        <w:t xml:space="preserve"> w sposób </w:t>
      </w:r>
      <w:r w:rsidR="00175B17">
        <w:rPr>
          <w:rFonts w:ascii="Times New Roman" w:eastAsia="Times New Roman" w:hAnsi="Times New Roman" w:cs="Times New Roman"/>
          <w:sz w:val="24"/>
          <w:szCs w:val="24"/>
        </w:rPr>
        <w:t>czynny;</w:t>
      </w:r>
    </w:p>
    <w:p w14:paraId="39EA5212" w14:textId="77777777" w:rsidR="001C1ABC" w:rsidRPr="00AA7998" w:rsidRDefault="00A11A25" w:rsidP="00AA799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eastAsia="Times New Roman" w:hAnsi="Times New Roman" w:cs="Times New Roman"/>
          <w:sz w:val="24"/>
          <w:szCs w:val="24"/>
        </w:rPr>
        <w:t>kontrolować</w:t>
      </w:r>
      <w:r w:rsidR="00175B17">
        <w:rPr>
          <w:rFonts w:ascii="Times New Roman" w:eastAsia="Times New Roman" w:hAnsi="Times New Roman" w:cs="Times New Roman"/>
          <w:sz w:val="24"/>
          <w:szCs w:val="24"/>
        </w:rPr>
        <w:t xml:space="preserve"> miejsce dyżuru pod względem bhp</w:t>
      </w:r>
      <w:r w:rsidR="00AA46B4" w:rsidRPr="00AA79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>natychmi</w:t>
      </w:r>
      <w:r w:rsidR="007E7EAF" w:rsidRPr="00AA7998">
        <w:rPr>
          <w:rFonts w:ascii="Times New Roman" w:eastAsia="Times New Roman" w:hAnsi="Times New Roman" w:cs="Times New Roman"/>
          <w:sz w:val="24"/>
          <w:szCs w:val="24"/>
        </w:rPr>
        <w:t>ast zgłasza</w:t>
      </w:r>
      <w:r w:rsidRPr="00AA7998">
        <w:rPr>
          <w:rFonts w:ascii="Times New Roman" w:eastAsia="Times New Roman" w:hAnsi="Times New Roman" w:cs="Times New Roman"/>
          <w:sz w:val="24"/>
          <w:szCs w:val="24"/>
        </w:rPr>
        <w:t>ć</w:t>
      </w:r>
      <w:r w:rsidR="007E7EAF" w:rsidRPr="00AA7998">
        <w:rPr>
          <w:rFonts w:ascii="Times New Roman" w:eastAsia="Times New Roman" w:hAnsi="Times New Roman" w:cs="Times New Roman"/>
          <w:sz w:val="24"/>
          <w:szCs w:val="24"/>
        </w:rPr>
        <w:t xml:space="preserve"> dyrektorowi szkoły </w:t>
      </w:r>
      <w:r w:rsidR="001C1ABC" w:rsidRPr="00AA7998">
        <w:rPr>
          <w:rFonts w:ascii="Times New Roman" w:eastAsia="Times New Roman" w:hAnsi="Times New Roman" w:cs="Times New Roman"/>
          <w:sz w:val="24"/>
          <w:szCs w:val="24"/>
        </w:rPr>
        <w:t>zauważone zagrożenie, które</w:t>
      </w:r>
      <w:r w:rsidR="00175B17">
        <w:rPr>
          <w:rFonts w:ascii="Times New Roman" w:eastAsia="Times New Roman" w:hAnsi="Times New Roman" w:cs="Times New Roman"/>
          <w:sz w:val="24"/>
          <w:szCs w:val="24"/>
        </w:rPr>
        <w:t>go nie jest w stanie sam usunąć;</w:t>
      </w:r>
    </w:p>
    <w:p w14:paraId="6D5B57CD" w14:textId="77777777" w:rsidR="00E73266" w:rsidRPr="00AA7998" w:rsidRDefault="00E73266" w:rsidP="00AA799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998">
        <w:rPr>
          <w:rFonts w:ascii="Times New Roman" w:hAnsi="Times New Roman" w:cs="Times New Roman"/>
          <w:sz w:val="24"/>
          <w:szCs w:val="24"/>
        </w:rPr>
        <w:t>pełni</w:t>
      </w:r>
      <w:r w:rsidR="00A11A25" w:rsidRPr="00AA7998">
        <w:rPr>
          <w:rFonts w:ascii="Times New Roman" w:hAnsi="Times New Roman" w:cs="Times New Roman"/>
          <w:sz w:val="24"/>
          <w:szCs w:val="24"/>
        </w:rPr>
        <w:t>ć</w:t>
      </w:r>
      <w:r w:rsidRPr="00AA7998">
        <w:rPr>
          <w:rFonts w:ascii="Times New Roman" w:hAnsi="Times New Roman" w:cs="Times New Roman"/>
          <w:sz w:val="24"/>
          <w:szCs w:val="24"/>
        </w:rPr>
        <w:t xml:space="preserve"> dyżur w czasie wyznaczonym w planie dyżurów nauczycielski</w:t>
      </w:r>
      <w:r w:rsidR="00F02BFA" w:rsidRPr="00AA7998">
        <w:rPr>
          <w:rFonts w:ascii="Times New Roman" w:hAnsi="Times New Roman" w:cs="Times New Roman"/>
          <w:sz w:val="24"/>
          <w:szCs w:val="24"/>
        </w:rPr>
        <w:t>ch</w:t>
      </w:r>
      <w:r w:rsidRPr="00AA7998">
        <w:rPr>
          <w:rFonts w:ascii="Times New Roman" w:hAnsi="Times New Roman" w:cs="Times New Roman"/>
          <w:sz w:val="24"/>
          <w:szCs w:val="24"/>
        </w:rPr>
        <w:t>, rozpoczyna</w:t>
      </w:r>
      <w:r w:rsidR="00A11A25" w:rsidRPr="00AA7998">
        <w:rPr>
          <w:rFonts w:ascii="Times New Roman" w:hAnsi="Times New Roman" w:cs="Times New Roman"/>
          <w:sz w:val="24"/>
          <w:szCs w:val="24"/>
        </w:rPr>
        <w:t>ć</w:t>
      </w:r>
      <w:r w:rsidRPr="00AA7998">
        <w:rPr>
          <w:rFonts w:ascii="Times New Roman" w:hAnsi="Times New Roman" w:cs="Times New Roman"/>
          <w:sz w:val="24"/>
          <w:szCs w:val="24"/>
        </w:rPr>
        <w:t xml:space="preserve"> dyżur </w:t>
      </w:r>
      <w:r w:rsidR="00F02BFA" w:rsidRPr="00AA7998">
        <w:rPr>
          <w:rFonts w:ascii="Times New Roman" w:hAnsi="Times New Roman" w:cs="Times New Roman"/>
          <w:sz w:val="24"/>
          <w:szCs w:val="24"/>
        </w:rPr>
        <w:t xml:space="preserve">punktualnie </w:t>
      </w:r>
      <w:r w:rsidRPr="00AA7998">
        <w:rPr>
          <w:rFonts w:ascii="Times New Roman" w:hAnsi="Times New Roman" w:cs="Times New Roman"/>
          <w:sz w:val="24"/>
          <w:szCs w:val="24"/>
        </w:rPr>
        <w:t>wraz z początkiem przerwy</w:t>
      </w:r>
      <w:r w:rsidR="00A11A25" w:rsidRPr="00AA7998">
        <w:rPr>
          <w:rFonts w:ascii="Times New Roman" w:hAnsi="Times New Roman" w:cs="Times New Roman"/>
          <w:sz w:val="24"/>
          <w:szCs w:val="24"/>
        </w:rPr>
        <w:t xml:space="preserve"> i pozostawać</w:t>
      </w:r>
      <w:r w:rsidR="00F02BFA" w:rsidRPr="00AA7998">
        <w:rPr>
          <w:rFonts w:ascii="Times New Roman" w:hAnsi="Times New Roman" w:cs="Times New Roman"/>
          <w:sz w:val="24"/>
          <w:szCs w:val="24"/>
        </w:rPr>
        <w:t xml:space="preserve"> w miejscu podlegającym </w:t>
      </w:r>
      <w:r w:rsidR="00175B17">
        <w:rPr>
          <w:rFonts w:ascii="Times New Roman" w:hAnsi="Times New Roman" w:cs="Times New Roman"/>
          <w:sz w:val="24"/>
          <w:szCs w:val="24"/>
        </w:rPr>
        <w:t>jego nadzorowi do końca przerwy;</w:t>
      </w:r>
    </w:p>
    <w:p w14:paraId="64443673" w14:textId="77777777" w:rsidR="0052570F" w:rsidRPr="00AA7998" w:rsidRDefault="00A11A25" w:rsidP="00AA799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998">
        <w:rPr>
          <w:rFonts w:ascii="Times New Roman" w:hAnsi="Times New Roman" w:cs="Times New Roman"/>
          <w:sz w:val="24"/>
          <w:szCs w:val="24"/>
        </w:rPr>
        <w:t>pełnić dyżur w</w:t>
      </w:r>
      <w:r w:rsidR="0052570F" w:rsidRPr="00AA7998">
        <w:rPr>
          <w:rFonts w:ascii="Times New Roman" w:hAnsi="Times New Roman" w:cs="Times New Roman"/>
          <w:sz w:val="24"/>
          <w:szCs w:val="24"/>
        </w:rPr>
        <w:t xml:space="preserve"> trakcie</w:t>
      </w:r>
      <w:r w:rsidR="003E274E" w:rsidRPr="00AA7998">
        <w:rPr>
          <w:rFonts w:ascii="Times New Roman" w:hAnsi="Times New Roman" w:cs="Times New Roman"/>
          <w:sz w:val="24"/>
          <w:szCs w:val="24"/>
        </w:rPr>
        <w:t xml:space="preserve"> przerw w zajęciach</w:t>
      </w:r>
      <w:r w:rsidR="0052570F" w:rsidRPr="00AA7998">
        <w:rPr>
          <w:rFonts w:ascii="Times New Roman" w:hAnsi="Times New Roman" w:cs="Times New Roman"/>
          <w:sz w:val="24"/>
          <w:szCs w:val="24"/>
        </w:rPr>
        <w:t xml:space="preserve"> </w:t>
      </w:r>
      <w:r w:rsidR="00F02BFA" w:rsidRPr="00AA7998">
        <w:rPr>
          <w:rFonts w:ascii="Times New Roman" w:hAnsi="Times New Roman" w:cs="Times New Roman"/>
          <w:sz w:val="24"/>
          <w:szCs w:val="24"/>
        </w:rPr>
        <w:t xml:space="preserve">pozalekcyjnych </w:t>
      </w:r>
      <w:r w:rsidRPr="00AA7998">
        <w:rPr>
          <w:rFonts w:ascii="Times New Roman" w:hAnsi="Times New Roman" w:cs="Times New Roman"/>
          <w:sz w:val="24"/>
          <w:szCs w:val="24"/>
        </w:rPr>
        <w:t xml:space="preserve">organizowanych przez niego </w:t>
      </w:r>
      <w:r w:rsidR="00F02BFA" w:rsidRPr="00AA7998">
        <w:rPr>
          <w:rFonts w:ascii="Times New Roman" w:hAnsi="Times New Roman" w:cs="Times New Roman"/>
          <w:sz w:val="24"/>
          <w:szCs w:val="24"/>
        </w:rPr>
        <w:t>dla</w:t>
      </w:r>
      <w:r w:rsidRPr="00AA7998">
        <w:rPr>
          <w:rFonts w:ascii="Times New Roman" w:hAnsi="Times New Roman" w:cs="Times New Roman"/>
          <w:sz w:val="24"/>
          <w:szCs w:val="24"/>
        </w:rPr>
        <w:t xml:space="preserve"> uczniów szkoły.</w:t>
      </w:r>
    </w:p>
    <w:p w14:paraId="27E9D809" w14:textId="77777777" w:rsidR="008E338A" w:rsidRPr="00AA7998" w:rsidRDefault="00011125" w:rsidP="00AA799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eastAsia="Times New Roman" w:hAnsi="Times New Roman" w:cs="Times New Roman"/>
          <w:sz w:val="24"/>
          <w:szCs w:val="24"/>
        </w:rPr>
        <w:t xml:space="preserve">Nauczyciel </w:t>
      </w:r>
      <w:r w:rsidR="0052570F" w:rsidRPr="00AA7998">
        <w:rPr>
          <w:rFonts w:ascii="Times New Roman" w:eastAsia="Times New Roman" w:hAnsi="Times New Roman" w:cs="Times New Roman"/>
          <w:sz w:val="24"/>
          <w:szCs w:val="24"/>
        </w:rPr>
        <w:t>nie może zejść z d</w:t>
      </w:r>
      <w:r w:rsidRPr="00AA7998">
        <w:rPr>
          <w:rFonts w:ascii="Times New Roman" w:eastAsia="Times New Roman" w:hAnsi="Times New Roman" w:cs="Times New Roman"/>
          <w:sz w:val="24"/>
          <w:szCs w:val="24"/>
        </w:rPr>
        <w:t xml:space="preserve">yżuru bez ustalenia zastępstwa </w:t>
      </w:r>
      <w:r w:rsidR="0052570F" w:rsidRPr="00AA7998">
        <w:rPr>
          <w:rFonts w:ascii="Times New Roman" w:eastAsia="Times New Roman" w:hAnsi="Times New Roman" w:cs="Times New Roman"/>
          <w:sz w:val="24"/>
          <w:szCs w:val="24"/>
        </w:rPr>
        <w:t>i poinformowania o tym fakcie dyrektora szkoły.</w:t>
      </w:r>
    </w:p>
    <w:p w14:paraId="51118738" w14:textId="77777777" w:rsidR="00A01EDD" w:rsidRPr="00AA7998" w:rsidRDefault="0052570F" w:rsidP="00AA799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hAnsi="Times New Roman" w:cs="Times New Roman"/>
          <w:sz w:val="24"/>
          <w:szCs w:val="24"/>
        </w:rPr>
        <w:t>W przypadku zauważenia</w:t>
      </w:r>
      <w:r w:rsidR="00A01EDD" w:rsidRPr="00AA7998">
        <w:rPr>
          <w:rFonts w:ascii="Times New Roman" w:hAnsi="Times New Roman" w:cs="Times New Roman"/>
          <w:sz w:val="24"/>
          <w:szCs w:val="24"/>
        </w:rPr>
        <w:t xml:space="preserve"> </w:t>
      </w:r>
      <w:r w:rsidRPr="00AA7998">
        <w:rPr>
          <w:rFonts w:ascii="Times New Roman" w:hAnsi="Times New Roman" w:cs="Times New Roman"/>
          <w:sz w:val="24"/>
          <w:szCs w:val="24"/>
        </w:rPr>
        <w:t xml:space="preserve">niedyspozycji zdrowotnej ucznia lub </w:t>
      </w:r>
      <w:r w:rsidR="00011125" w:rsidRPr="00AA7998">
        <w:rPr>
          <w:rFonts w:ascii="Times New Roman" w:hAnsi="Times New Roman" w:cs="Times New Roman"/>
          <w:sz w:val="24"/>
          <w:szCs w:val="24"/>
        </w:rPr>
        <w:t xml:space="preserve">zaistnienia </w:t>
      </w:r>
      <w:r w:rsidRPr="00AA7998">
        <w:rPr>
          <w:rFonts w:ascii="Times New Roman" w:hAnsi="Times New Roman" w:cs="Times New Roman"/>
          <w:sz w:val="24"/>
          <w:szCs w:val="24"/>
        </w:rPr>
        <w:t>wypadku</w:t>
      </w:r>
      <w:r w:rsidR="00A01EDD" w:rsidRPr="00AA7998">
        <w:rPr>
          <w:rFonts w:ascii="Times New Roman" w:hAnsi="Times New Roman" w:cs="Times New Roman"/>
          <w:sz w:val="24"/>
          <w:szCs w:val="24"/>
        </w:rPr>
        <w:t xml:space="preserve"> obowiązkiem nauczyciela</w:t>
      </w:r>
      <w:r w:rsidR="00011125" w:rsidRPr="00AA7998">
        <w:rPr>
          <w:rFonts w:ascii="Times New Roman" w:hAnsi="Times New Roman" w:cs="Times New Roman"/>
          <w:sz w:val="24"/>
          <w:szCs w:val="24"/>
        </w:rPr>
        <w:t xml:space="preserve"> dyżurującego</w:t>
      </w:r>
      <w:r w:rsidR="00A01EDD" w:rsidRPr="00AA7998">
        <w:rPr>
          <w:rFonts w:ascii="Times New Roman" w:hAnsi="Times New Roman" w:cs="Times New Roman"/>
          <w:sz w:val="24"/>
          <w:szCs w:val="24"/>
        </w:rPr>
        <w:t xml:space="preserve"> jest</w:t>
      </w:r>
      <w:r w:rsidRPr="00AA7998">
        <w:rPr>
          <w:rFonts w:ascii="Times New Roman" w:hAnsi="Times New Roman" w:cs="Times New Roman"/>
          <w:sz w:val="24"/>
          <w:szCs w:val="24"/>
        </w:rPr>
        <w:t xml:space="preserve"> niezwłoczne powiadomieni</w:t>
      </w:r>
      <w:r w:rsidR="00175B17">
        <w:rPr>
          <w:rFonts w:ascii="Times New Roman" w:hAnsi="Times New Roman" w:cs="Times New Roman"/>
          <w:sz w:val="24"/>
          <w:szCs w:val="24"/>
        </w:rPr>
        <w:t>e o tym fakcie dyrektora</w:t>
      </w:r>
      <w:r w:rsidR="00011125" w:rsidRPr="00AA7998">
        <w:rPr>
          <w:rFonts w:ascii="Times New Roman" w:hAnsi="Times New Roman" w:cs="Times New Roman"/>
          <w:sz w:val="24"/>
          <w:szCs w:val="24"/>
        </w:rPr>
        <w:t xml:space="preserve"> szkoły, </w:t>
      </w:r>
      <w:r w:rsidR="00011125" w:rsidRPr="00AA7998">
        <w:rPr>
          <w:rFonts w:ascii="Times New Roman" w:eastAsia="Times New Roman" w:hAnsi="Times New Roman" w:cs="Times New Roman"/>
          <w:sz w:val="24"/>
          <w:szCs w:val="24"/>
        </w:rPr>
        <w:t xml:space="preserve">podjęcie działań zmierzających do udzielenia pierwszej pomocy </w:t>
      </w:r>
      <w:r w:rsidR="00175B17">
        <w:rPr>
          <w:rFonts w:ascii="Times New Roman" w:eastAsia="Times New Roman" w:hAnsi="Times New Roman" w:cs="Times New Roman"/>
          <w:sz w:val="24"/>
          <w:szCs w:val="24"/>
        </w:rPr>
        <w:br/>
      </w:r>
      <w:r w:rsidR="00011125" w:rsidRPr="00AA7998">
        <w:rPr>
          <w:rFonts w:ascii="Times New Roman" w:eastAsia="Times New Roman" w:hAnsi="Times New Roman" w:cs="Times New Roman"/>
          <w:sz w:val="24"/>
          <w:szCs w:val="24"/>
        </w:rPr>
        <w:t>i zapewnienia dalszej opieki.</w:t>
      </w:r>
    </w:p>
    <w:p w14:paraId="287D40CB" w14:textId="77777777" w:rsidR="00A01EDD" w:rsidRPr="00AA7998" w:rsidRDefault="00A01EDD" w:rsidP="00AA799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hAnsi="Times New Roman" w:cs="Times New Roman"/>
          <w:sz w:val="24"/>
          <w:szCs w:val="24"/>
        </w:rPr>
        <w:t>W przypadku stwierdzenia występowania zagrożeń dla bezpieczeństwa osób przebywających na terenie szkoły nauczyciel informuje o tym dyrektora szkoły lub osobę pełniącą funkcję inspektora bhp w szkole.</w:t>
      </w:r>
    </w:p>
    <w:p w14:paraId="682B703A" w14:textId="77777777" w:rsidR="00C0675B" w:rsidRPr="00AA7998" w:rsidRDefault="006F3A2D" w:rsidP="00AA799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hAnsi="Times New Roman" w:cs="Times New Roman"/>
          <w:sz w:val="24"/>
          <w:szCs w:val="24"/>
        </w:rPr>
        <w:t>Informacja o planie</w:t>
      </w:r>
      <w:r w:rsidR="00A01EDD" w:rsidRPr="00AA7998">
        <w:rPr>
          <w:rFonts w:ascii="Times New Roman" w:hAnsi="Times New Roman" w:cs="Times New Roman"/>
          <w:sz w:val="24"/>
          <w:szCs w:val="24"/>
        </w:rPr>
        <w:t xml:space="preserve"> dyżurów</w:t>
      </w:r>
      <w:r w:rsidRPr="00AA7998">
        <w:rPr>
          <w:rFonts w:ascii="Times New Roman" w:hAnsi="Times New Roman" w:cs="Times New Roman"/>
          <w:sz w:val="24"/>
          <w:szCs w:val="24"/>
        </w:rPr>
        <w:t xml:space="preserve"> nauczycielskich jest wywieszona</w:t>
      </w:r>
      <w:r w:rsidR="00C0675B" w:rsidRPr="00AA7998">
        <w:rPr>
          <w:rFonts w:ascii="Times New Roman" w:hAnsi="Times New Roman" w:cs="Times New Roman"/>
          <w:sz w:val="24"/>
          <w:szCs w:val="24"/>
        </w:rPr>
        <w:t xml:space="preserve"> w pokoju nauczycielskim.</w:t>
      </w:r>
    </w:p>
    <w:p w14:paraId="657D6205" w14:textId="77777777" w:rsidR="00A01EDD" w:rsidRPr="00AA7998" w:rsidRDefault="00C0675B" w:rsidP="00AA799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98">
        <w:rPr>
          <w:rFonts w:ascii="Times New Roman" w:hAnsi="Times New Roman" w:cs="Times New Roman"/>
          <w:sz w:val="24"/>
          <w:szCs w:val="24"/>
        </w:rPr>
        <w:t xml:space="preserve">Nauczyciele podpisują fakt zapoznania się z harmonogramem dyżurów u wyznaczonego członka </w:t>
      </w:r>
      <w:r w:rsidRPr="00AA7998">
        <w:rPr>
          <w:rFonts w:ascii="Times New Roman" w:eastAsia="Times New Roman" w:hAnsi="Times New Roman" w:cs="Times New Roman"/>
          <w:sz w:val="24"/>
          <w:szCs w:val="24"/>
        </w:rPr>
        <w:t>zespołu ds. tygodniowego planu zajęć edukacyjnych i dyżurów.</w:t>
      </w:r>
    </w:p>
    <w:p w14:paraId="16264AD0" w14:textId="77777777" w:rsidR="00FA63A9" w:rsidRDefault="00FA63A9" w:rsidP="00AA79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0BDBE" w14:textId="77777777" w:rsidR="00AA7998" w:rsidRPr="00AA7998" w:rsidRDefault="000449F5" w:rsidP="00AA7998">
      <w:pPr>
        <w:widowControl w:val="0"/>
        <w:autoSpaceDE w:val="0"/>
        <w:autoSpaceDN w:val="0"/>
        <w:spacing w:after="0" w:line="360" w:lineRule="auto"/>
        <w:ind w:left="950" w:right="113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§ 4</w:t>
      </w:r>
    </w:p>
    <w:p w14:paraId="5B4BF3FE" w14:textId="77777777" w:rsidR="00AA7998" w:rsidRPr="00AA7998" w:rsidRDefault="00AA7998" w:rsidP="00AA7998">
      <w:pPr>
        <w:widowControl w:val="0"/>
        <w:autoSpaceDE w:val="0"/>
        <w:autoSpaceDN w:val="0"/>
        <w:spacing w:after="0" w:line="360" w:lineRule="auto"/>
        <w:ind w:left="950" w:right="1126"/>
        <w:jc w:val="center"/>
        <w:rPr>
          <w:rFonts w:ascii="Times New Roman" w:eastAsia="Times New Roman" w:hAnsi="Times New Roman" w:cs="Times New Roman"/>
          <w:b/>
          <w:sz w:val="24"/>
          <w:lang w:val="en-US" w:bidi="en-US"/>
        </w:rPr>
      </w:pPr>
      <w:proofErr w:type="spellStart"/>
      <w:r w:rsidRPr="00AA7998">
        <w:rPr>
          <w:rFonts w:ascii="Times New Roman" w:eastAsia="Times New Roman" w:hAnsi="Times New Roman" w:cs="Times New Roman"/>
          <w:b/>
          <w:sz w:val="24"/>
          <w:lang w:val="en-US" w:bidi="en-US"/>
        </w:rPr>
        <w:t>Postanowienia</w:t>
      </w:r>
      <w:proofErr w:type="spellEnd"/>
      <w:r w:rsidRPr="00AA7998">
        <w:rPr>
          <w:rFonts w:ascii="Times New Roman" w:eastAsia="Times New Roman" w:hAnsi="Times New Roman" w:cs="Times New Roman"/>
          <w:b/>
          <w:sz w:val="24"/>
          <w:lang w:val="en-US" w:bidi="en-US"/>
        </w:rPr>
        <w:t xml:space="preserve"> </w:t>
      </w:r>
      <w:proofErr w:type="spellStart"/>
      <w:r w:rsidRPr="00AA7998">
        <w:rPr>
          <w:rFonts w:ascii="Times New Roman" w:eastAsia="Times New Roman" w:hAnsi="Times New Roman" w:cs="Times New Roman"/>
          <w:b/>
          <w:sz w:val="24"/>
          <w:lang w:val="en-US" w:bidi="en-US"/>
        </w:rPr>
        <w:t>końcowe</w:t>
      </w:r>
      <w:proofErr w:type="spellEnd"/>
    </w:p>
    <w:p w14:paraId="0BDC4C8A" w14:textId="77777777" w:rsidR="00AA7998" w:rsidRPr="00B94940" w:rsidRDefault="00AA7998" w:rsidP="00AA7998">
      <w:pPr>
        <w:widowControl w:val="0"/>
        <w:numPr>
          <w:ilvl w:val="0"/>
          <w:numId w:val="7"/>
        </w:numPr>
        <w:tabs>
          <w:tab w:val="left" w:pos="93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lang w:bidi="en-US"/>
        </w:rPr>
      </w:pPr>
      <w:r w:rsidRPr="00B94940">
        <w:rPr>
          <w:rFonts w:ascii="Times New Roman" w:eastAsia="Times New Roman" w:hAnsi="Times New Roman" w:cs="Times New Roman"/>
          <w:sz w:val="24"/>
          <w:lang w:bidi="en-US"/>
        </w:rPr>
        <w:t>Regulamin dostępny jest w wersji papierowej w bibliotece</w:t>
      </w:r>
      <w:r w:rsidRPr="00B94940">
        <w:rPr>
          <w:rFonts w:ascii="Times New Roman" w:eastAsia="Times New Roman" w:hAnsi="Times New Roman" w:cs="Times New Roman"/>
          <w:spacing w:val="-8"/>
          <w:sz w:val="24"/>
          <w:lang w:bidi="en-US"/>
        </w:rPr>
        <w:t xml:space="preserve"> </w:t>
      </w:r>
      <w:r w:rsidRPr="00B94940">
        <w:rPr>
          <w:rFonts w:ascii="Times New Roman" w:eastAsia="Times New Roman" w:hAnsi="Times New Roman" w:cs="Times New Roman"/>
          <w:sz w:val="24"/>
          <w:lang w:bidi="en-US"/>
        </w:rPr>
        <w:t>szkolnej.</w:t>
      </w:r>
    </w:p>
    <w:p w14:paraId="1D7107E0" w14:textId="05A9F656" w:rsidR="00AA7998" w:rsidRPr="00B94940" w:rsidRDefault="004F5336" w:rsidP="00AA7998">
      <w:pPr>
        <w:widowControl w:val="0"/>
        <w:numPr>
          <w:ilvl w:val="0"/>
          <w:numId w:val="7"/>
        </w:numPr>
        <w:tabs>
          <w:tab w:val="left" w:pos="937"/>
        </w:tabs>
        <w:autoSpaceDE w:val="0"/>
        <w:autoSpaceDN w:val="0"/>
        <w:spacing w:before="140" w:after="0" w:line="360" w:lineRule="auto"/>
        <w:ind w:right="402"/>
        <w:rPr>
          <w:rFonts w:ascii="Times New Roman" w:eastAsia="Times New Roman" w:hAnsi="Times New Roman" w:cs="Times New Roman"/>
          <w:sz w:val="24"/>
          <w:lang w:bidi="en-US"/>
        </w:rPr>
      </w:pPr>
      <w:r w:rsidRPr="00B94940">
        <w:rPr>
          <w:rFonts w:ascii="Times New Roman" w:eastAsia="Times New Roman" w:hAnsi="Times New Roman" w:cs="Times New Roman"/>
          <w:sz w:val="24"/>
          <w:lang w:bidi="en-US"/>
        </w:rPr>
        <w:t>Regulamin wchodzi w życie z dniem</w:t>
      </w:r>
      <w:r w:rsidR="00AA7998" w:rsidRPr="00B9494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 w:rsidR="00B11FD4">
        <w:rPr>
          <w:rFonts w:ascii="Times New Roman" w:eastAsia="Times New Roman" w:hAnsi="Times New Roman" w:cs="Times New Roman"/>
          <w:sz w:val="24"/>
          <w:lang w:bidi="en-US"/>
        </w:rPr>
        <w:t>2</w:t>
      </w:r>
      <w:r w:rsidR="00D2147E">
        <w:rPr>
          <w:rFonts w:ascii="Times New Roman" w:eastAsia="Times New Roman" w:hAnsi="Times New Roman" w:cs="Times New Roman"/>
          <w:sz w:val="24"/>
          <w:lang w:bidi="en-US"/>
        </w:rPr>
        <w:t>8</w:t>
      </w:r>
      <w:bookmarkStart w:id="0" w:name="_GoBack"/>
      <w:bookmarkEnd w:id="0"/>
      <w:r w:rsidR="00B11FD4">
        <w:rPr>
          <w:rFonts w:ascii="Times New Roman" w:eastAsia="Times New Roman" w:hAnsi="Times New Roman" w:cs="Times New Roman"/>
          <w:sz w:val="24"/>
          <w:lang w:bidi="en-US"/>
        </w:rPr>
        <w:t xml:space="preserve"> stycznia 2020</w:t>
      </w:r>
      <w:r w:rsidR="00AA7998" w:rsidRPr="00B94940">
        <w:rPr>
          <w:rFonts w:ascii="Times New Roman" w:eastAsia="Times New Roman" w:hAnsi="Times New Roman" w:cs="Times New Roman"/>
          <w:sz w:val="24"/>
          <w:lang w:bidi="en-US"/>
        </w:rPr>
        <w:t xml:space="preserve"> r.</w:t>
      </w:r>
    </w:p>
    <w:p w14:paraId="1447E9A1" w14:textId="77777777" w:rsidR="00AA7998" w:rsidRPr="00B94940" w:rsidRDefault="00AA7998" w:rsidP="00AA79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7998" w:rsidRPr="00B94940" w:rsidSect="00AA7998">
      <w:headerReference w:type="default" r:id="rId7"/>
      <w:footerReference w:type="default" r:id="rId8"/>
      <w:headerReference w:type="firs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B793B" w14:textId="77777777" w:rsidR="001B472F" w:rsidRDefault="001B472F" w:rsidP="001C1ABC">
      <w:pPr>
        <w:spacing w:after="0" w:line="240" w:lineRule="auto"/>
      </w:pPr>
      <w:r>
        <w:separator/>
      </w:r>
    </w:p>
  </w:endnote>
  <w:endnote w:type="continuationSeparator" w:id="0">
    <w:p w14:paraId="55377FF6" w14:textId="77777777" w:rsidR="001B472F" w:rsidRDefault="001B472F" w:rsidP="001C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8338824"/>
      <w:docPartObj>
        <w:docPartGallery w:val="Page Numbers (Bottom of Page)"/>
        <w:docPartUnique/>
      </w:docPartObj>
    </w:sdtPr>
    <w:sdtEndPr/>
    <w:sdtContent>
      <w:p w14:paraId="3F1C5FEF" w14:textId="77777777" w:rsidR="00AA46B4" w:rsidRDefault="00C8265D">
        <w:pPr>
          <w:pStyle w:val="Stopka"/>
          <w:jc w:val="right"/>
        </w:pPr>
        <w:r>
          <w:fldChar w:fldCharType="begin"/>
        </w:r>
        <w:r w:rsidR="00FA5E4D">
          <w:instrText xml:space="preserve"> PAGE   \* MERGEFORMAT </w:instrText>
        </w:r>
        <w:r>
          <w:fldChar w:fldCharType="separate"/>
        </w:r>
        <w:r w:rsidR="008170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9918C0" w14:textId="77777777" w:rsidR="00AA46B4" w:rsidRDefault="00AA4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40563" w14:textId="77777777" w:rsidR="001B472F" w:rsidRDefault="001B472F" w:rsidP="001C1ABC">
      <w:pPr>
        <w:spacing w:after="0" w:line="240" w:lineRule="auto"/>
      </w:pPr>
      <w:r>
        <w:separator/>
      </w:r>
    </w:p>
  </w:footnote>
  <w:footnote w:type="continuationSeparator" w:id="0">
    <w:p w14:paraId="44C191D1" w14:textId="77777777" w:rsidR="001B472F" w:rsidRDefault="001B472F" w:rsidP="001C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105AA" w14:textId="77777777" w:rsidR="00AA7998" w:rsidRPr="00AA7998" w:rsidRDefault="00AA7998" w:rsidP="00AA799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</w:p>
  <w:p w14:paraId="44D3135D" w14:textId="77777777" w:rsidR="00AA7998" w:rsidRDefault="00AA7998" w:rsidP="00AA7998">
    <w:pPr>
      <w:spacing w:after="0" w:line="360" w:lineRule="auto"/>
      <w:jc w:val="center"/>
      <w:rPr>
        <w:rFonts w:ascii="Times New Roman" w:eastAsia="Times New Roman" w:hAnsi="Times New Roman" w:cs="Times New Roman"/>
        <w:bCs/>
        <w:i/>
        <w:sz w:val="20"/>
        <w:szCs w:val="20"/>
        <w:lang w:bidi="en-US"/>
      </w:rPr>
    </w:pPr>
    <w:r w:rsidRPr="00AA7998">
      <w:rPr>
        <w:rFonts w:ascii="Times New Roman" w:eastAsia="Times New Roman" w:hAnsi="Times New Roman" w:cs="Times New Roman"/>
        <w:i/>
        <w:sz w:val="20"/>
        <w:szCs w:val="20"/>
      </w:rPr>
      <w:t>REGULAMIN DYŻURÓW NAUCZYCIELSKICH</w:t>
    </w:r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 w:rsidRPr="00AA7998">
      <w:rPr>
        <w:rFonts w:ascii="Times New Roman" w:eastAsia="Times New Roman" w:hAnsi="Times New Roman" w:cs="Times New Roman"/>
        <w:bCs/>
        <w:i/>
        <w:sz w:val="20"/>
        <w:szCs w:val="20"/>
        <w:lang w:bidi="en-US"/>
      </w:rPr>
      <w:t xml:space="preserve">w I LICEUM OGÓLNOKSZTAŁCĄCYM </w:t>
    </w:r>
  </w:p>
  <w:p w14:paraId="709AB0FF" w14:textId="77777777" w:rsidR="00AA7998" w:rsidRPr="00AA7998" w:rsidRDefault="00AA7998" w:rsidP="00AA799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AA7998">
      <w:rPr>
        <w:rFonts w:ascii="Times New Roman" w:eastAsia="Times New Roman" w:hAnsi="Times New Roman" w:cs="Times New Roman"/>
        <w:bCs/>
        <w:i/>
        <w:sz w:val="20"/>
        <w:szCs w:val="20"/>
        <w:lang w:bidi="en-US"/>
      </w:rPr>
      <w:t>im. STEFANA ŻEROMSKIEGO</w:t>
    </w:r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 w:rsidRPr="00AA7998">
      <w:rPr>
        <w:rFonts w:ascii="Times New Roman" w:eastAsia="Times New Roman" w:hAnsi="Times New Roman" w:cs="Times New Roman"/>
        <w:i/>
        <w:sz w:val="20"/>
        <w:szCs w:val="20"/>
        <w:lang w:bidi="en-US"/>
      </w:rPr>
      <w:t xml:space="preserve">w </w:t>
    </w:r>
    <w:r w:rsidR="004F5336">
      <w:rPr>
        <w:rFonts w:ascii="Times New Roman" w:eastAsia="Times New Roman" w:hAnsi="Times New Roman" w:cs="Times New Roman"/>
        <w:i/>
        <w:sz w:val="20"/>
        <w:szCs w:val="20"/>
        <w:lang w:bidi="en-US"/>
      </w:rPr>
      <w:t xml:space="preserve">ZSO </w:t>
    </w:r>
    <w:r w:rsidRPr="00AA7998">
      <w:rPr>
        <w:rFonts w:ascii="Times New Roman" w:eastAsia="Times New Roman" w:hAnsi="Times New Roman" w:cs="Times New Roman"/>
        <w:i/>
        <w:sz w:val="20"/>
        <w:szCs w:val="20"/>
        <w:lang w:bidi="en-US"/>
      </w:rPr>
      <w:t xml:space="preserve"> w OZORKOWIE</w:t>
    </w:r>
  </w:p>
  <w:p w14:paraId="79851B26" w14:textId="77777777" w:rsidR="00AA46B4" w:rsidRDefault="00AA46B4">
    <w:pPr>
      <w:pStyle w:val="Nagwek"/>
    </w:pPr>
  </w:p>
  <w:p w14:paraId="026F6C08" w14:textId="77777777" w:rsidR="00AA46B4" w:rsidRDefault="00AA4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A0AB" w14:textId="77777777" w:rsidR="004F5336" w:rsidRDefault="004F5336" w:rsidP="004F5336">
    <w:pPr>
      <w:pStyle w:val="Domylnie"/>
      <w:spacing w:after="0" w:line="100" w:lineRule="atLeast"/>
      <w:jc w:val="center"/>
    </w:pP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REGULAMIN DYŻURÓW NAUCZYCIELSKICH I LICEUM OGÓLNOKSZTAŁCĄCEGO </w:t>
    </w: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br/>
      <w:t>im. STEFANA ŻEROMSKIEGO w ZSO w OZORKOWIE</w:t>
    </w:r>
  </w:p>
  <w:p w14:paraId="4406959D" w14:textId="77777777" w:rsidR="004F5336" w:rsidRDefault="004F53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5EBE"/>
    <w:multiLevelType w:val="hybridMultilevel"/>
    <w:tmpl w:val="E11CB14C"/>
    <w:lvl w:ilvl="0" w:tplc="4716648C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E18C71B0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2" w:tplc="D34C8562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en-US"/>
      </w:rPr>
    </w:lvl>
    <w:lvl w:ilvl="3" w:tplc="8AB26C4A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en-US"/>
      </w:rPr>
    </w:lvl>
    <w:lvl w:ilvl="4" w:tplc="F1303FB4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en-US"/>
      </w:rPr>
    </w:lvl>
    <w:lvl w:ilvl="5" w:tplc="40402CAA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en-US"/>
      </w:rPr>
    </w:lvl>
    <w:lvl w:ilvl="6" w:tplc="BF54A380">
      <w:numFmt w:val="bullet"/>
      <w:lvlText w:val="•"/>
      <w:lvlJc w:val="left"/>
      <w:pPr>
        <w:ind w:left="6187" w:hanging="360"/>
      </w:pPr>
      <w:rPr>
        <w:rFonts w:hint="default"/>
        <w:lang w:val="en-US" w:eastAsia="en-US" w:bidi="en-US"/>
      </w:rPr>
    </w:lvl>
    <w:lvl w:ilvl="7" w:tplc="EE1E7358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en-US"/>
      </w:rPr>
    </w:lvl>
    <w:lvl w:ilvl="8" w:tplc="7B8ACD46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D6C7D89"/>
    <w:multiLevelType w:val="hybridMultilevel"/>
    <w:tmpl w:val="46186604"/>
    <w:lvl w:ilvl="0" w:tplc="8D707B4A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354099"/>
    <w:multiLevelType w:val="hybridMultilevel"/>
    <w:tmpl w:val="10249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3E6B"/>
    <w:multiLevelType w:val="hybridMultilevel"/>
    <w:tmpl w:val="DEA4C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C58C9"/>
    <w:multiLevelType w:val="hybridMultilevel"/>
    <w:tmpl w:val="665EC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B46B96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17FF3"/>
    <w:multiLevelType w:val="hybridMultilevel"/>
    <w:tmpl w:val="369EAEC8"/>
    <w:lvl w:ilvl="0" w:tplc="B9580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D5DB2"/>
    <w:multiLevelType w:val="hybridMultilevel"/>
    <w:tmpl w:val="71FC3F8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CF2427A"/>
    <w:multiLevelType w:val="multilevel"/>
    <w:tmpl w:val="B18A6A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BC"/>
    <w:rsid w:val="00011125"/>
    <w:rsid w:val="000438D2"/>
    <w:rsid w:val="000449F5"/>
    <w:rsid w:val="001533F0"/>
    <w:rsid w:val="00175B17"/>
    <w:rsid w:val="001B472F"/>
    <w:rsid w:val="001C1ABC"/>
    <w:rsid w:val="00257449"/>
    <w:rsid w:val="002755D8"/>
    <w:rsid w:val="00287F67"/>
    <w:rsid w:val="00356BED"/>
    <w:rsid w:val="003668CC"/>
    <w:rsid w:val="003753D9"/>
    <w:rsid w:val="003E274E"/>
    <w:rsid w:val="003E455E"/>
    <w:rsid w:val="003E782F"/>
    <w:rsid w:val="00446042"/>
    <w:rsid w:val="004E6016"/>
    <w:rsid w:val="004F5336"/>
    <w:rsid w:val="00501CE0"/>
    <w:rsid w:val="0052570F"/>
    <w:rsid w:val="0059223F"/>
    <w:rsid w:val="00595CC9"/>
    <w:rsid w:val="005B1C99"/>
    <w:rsid w:val="006569B9"/>
    <w:rsid w:val="006C1CCD"/>
    <w:rsid w:val="006D196A"/>
    <w:rsid w:val="006F3A2D"/>
    <w:rsid w:val="00760FC6"/>
    <w:rsid w:val="007E7EAF"/>
    <w:rsid w:val="007F7B1C"/>
    <w:rsid w:val="008170C1"/>
    <w:rsid w:val="00856511"/>
    <w:rsid w:val="008E338A"/>
    <w:rsid w:val="00914FE3"/>
    <w:rsid w:val="00A01EDD"/>
    <w:rsid w:val="00A11A25"/>
    <w:rsid w:val="00A36A9E"/>
    <w:rsid w:val="00AA46B4"/>
    <w:rsid w:val="00AA7998"/>
    <w:rsid w:val="00AD1039"/>
    <w:rsid w:val="00AE6922"/>
    <w:rsid w:val="00AF5413"/>
    <w:rsid w:val="00B11FD4"/>
    <w:rsid w:val="00B572E0"/>
    <w:rsid w:val="00B7785D"/>
    <w:rsid w:val="00B94940"/>
    <w:rsid w:val="00C0675B"/>
    <w:rsid w:val="00C26D70"/>
    <w:rsid w:val="00C4464E"/>
    <w:rsid w:val="00C519B2"/>
    <w:rsid w:val="00C6265B"/>
    <w:rsid w:val="00C8265D"/>
    <w:rsid w:val="00D2147E"/>
    <w:rsid w:val="00D93DB9"/>
    <w:rsid w:val="00E73266"/>
    <w:rsid w:val="00E80B2F"/>
    <w:rsid w:val="00EF0512"/>
    <w:rsid w:val="00F02BFA"/>
    <w:rsid w:val="00F245A2"/>
    <w:rsid w:val="00F302D4"/>
    <w:rsid w:val="00F65B3B"/>
    <w:rsid w:val="00FA5E4D"/>
    <w:rsid w:val="00FA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2F22"/>
  <w15:docId w15:val="{74831B05-BB41-47F1-AE0E-7936FBE1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51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9F5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ABC"/>
  </w:style>
  <w:style w:type="paragraph" w:styleId="Stopka">
    <w:name w:val="footer"/>
    <w:basedOn w:val="Normalny"/>
    <w:link w:val="StopkaZnak"/>
    <w:uiPriority w:val="99"/>
    <w:unhideWhenUsed/>
    <w:rsid w:val="001C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ABC"/>
  </w:style>
  <w:style w:type="paragraph" w:styleId="Tekstdymka">
    <w:name w:val="Balloon Text"/>
    <w:basedOn w:val="Normalny"/>
    <w:link w:val="TekstdymkaZnak"/>
    <w:uiPriority w:val="99"/>
    <w:semiHidden/>
    <w:unhideWhenUsed/>
    <w:rsid w:val="001C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A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755D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755D8"/>
  </w:style>
  <w:style w:type="paragraph" w:customStyle="1" w:styleId="Domylnie">
    <w:name w:val="Domyślnie"/>
    <w:rsid w:val="004F5336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49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Maria Szałapska</cp:lastModifiedBy>
  <cp:revision>3</cp:revision>
  <cp:lastPrinted>2018-09-25T11:56:00Z</cp:lastPrinted>
  <dcterms:created xsi:type="dcterms:W3CDTF">2020-03-04T12:39:00Z</dcterms:created>
  <dcterms:modified xsi:type="dcterms:W3CDTF">2020-03-04T12:49:00Z</dcterms:modified>
</cp:coreProperties>
</file>